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FC" w:rsidRPr="00946102" w:rsidRDefault="002452FC" w:rsidP="002452FC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</w:pPr>
      <w:r w:rsidRPr="00946102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  <w:t>Составитель – Зонова Е.Г.,</w:t>
      </w:r>
    </w:p>
    <w:p w:rsidR="002452FC" w:rsidRPr="00946102" w:rsidRDefault="002452FC" w:rsidP="002452FC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</w:pPr>
      <w:r w:rsidRPr="00946102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  <w:t xml:space="preserve">педагог-психолог МАДОУ ЦРР – </w:t>
      </w:r>
    </w:p>
    <w:p w:rsidR="002452FC" w:rsidRDefault="002452FC" w:rsidP="002452FC">
      <w:pPr>
        <w:spacing w:after="0" w:line="22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46102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  <w14:cntxtAlts/>
        </w:rPr>
        <w:t>детский сад, ул. Нефтяников</w:t>
      </w:r>
    </w:p>
    <w:p w:rsidR="002452FC" w:rsidRPr="002452FC" w:rsidRDefault="002452FC" w:rsidP="002452FC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45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Ссоры брата и сестры</w:t>
      </w:r>
    </w:p>
    <w:p w:rsidR="002452FC" w:rsidRPr="002452FC" w:rsidRDefault="002452FC" w:rsidP="002452FC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452FC" w:rsidRPr="002452FC" w:rsidRDefault="002452FC" w:rsidP="002452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ваши дети часто ссорятся, то, скорее всего, стычками и драками они  пытаются привлекать ваше внимание и внимание друг друга. Разговоры здесь действительно не помогут, так как это и есть то самое внимание, которого они добиваются.</w:t>
      </w:r>
    </w:p>
    <w:p w:rsidR="002452FC" w:rsidRPr="002452FC" w:rsidRDefault="002452FC" w:rsidP="002452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2FC" w:rsidRPr="002452FC" w:rsidRDefault="002452FC" w:rsidP="002452FC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Старайтесь давать детям возможность самостоятельно улаживать возникающие между ними конфликты.</w:t>
      </w:r>
    </w:p>
    <w:p w:rsidR="002452FC" w:rsidRPr="002452FC" w:rsidRDefault="002452FC" w:rsidP="002452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не будете брать на себя роль третейского судьи, дети быстрее научатся защищать свои интересы, идти на компромиссы и справляться с трудностями, не привыкнут получать ваше внимание путем скандалов и драк, у вас появится возможность быть на стороне обоих детей, сочувствовать и поддерживать каждого из них.</w:t>
      </w:r>
    </w:p>
    <w:p w:rsidR="002452FC" w:rsidRPr="002452FC" w:rsidRDefault="002452FC" w:rsidP="002452FC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Если ситуация все же требует разбора, не старайтесь выяснить, кто прав, а кто нет.</w:t>
      </w:r>
    </w:p>
    <w:p w:rsidR="002452FC" w:rsidRPr="002452FC" w:rsidRDefault="002452FC" w:rsidP="002452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этого расскажите детям, как можно было поступить в этой ситуации по-другому.</w:t>
      </w:r>
    </w:p>
    <w:p w:rsidR="002452FC" w:rsidRPr="002452FC" w:rsidRDefault="002452FC" w:rsidP="002452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Например: «Ты хотела поиграть с братом, но видишь, он был занят другим делом и не хотел отвлекаться. Прежде чем толкнуть его, тебе следовало спросить его, хочет ли он сейчас с тобой играть? В следующий раз обязательно спрашивай».</w:t>
      </w:r>
    </w:p>
    <w:p w:rsidR="002452FC" w:rsidRPr="002452FC" w:rsidRDefault="002452FC" w:rsidP="002452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 брату можно сказать следующее: «Ты занимался своим делом, а сестра начала мешать тебе, ты разозлился и ударил ее». Твои чувства понятны, и я бы на твоем месте тоже разозлилась. Но прежде, чем ее отпихнуть, ты сказал сестре о том, что тебе неприятно, что она тебе мешает? В таких ситуациях надо говорить «Маша, я сейчас занят и поиграю с тобой после, когда освобожусь».</w:t>
      </w:r>
    </w:p>
    <w:p w:rsidR="002452FC" w:rsidRPr="002452FC" w:rsidRDefault="002452FC" w:rsidP="002452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Проговаривая с детьми эти фразы, вы учите детей уважать и отстаивать свои границы конструктивным способом, а не кулаками.</w:t>
      </w:r>
    </w:p>
    <w:p w:rsidR="002452FC" w:rsidRPr="002452FC" w:rsidRDefault="002452FC" w:rsidP="002452FC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Если вы видите, что конфликт затягивается и уже становится опасным, предложите детям разойтись в разные комнаты (или части комнаты).</w:t>
      </w:r>
    </w:p>
    <w:p w:rsidR="002452FC" w:rsidRPr="002452FC" w:rsidRDefault="002452FC" w:rsidP="002452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играют порознь, если у них не получается играть вместе. Скорее всего, они быстро найдут способ договориться друг с другом.</w:t>
      </w:r>
    </w:p>
    <w:p w:rsidR="002452FC" w:rsidRPr="002452FC" w:rsidRDefault="002452FC" w:rsidP="002452FC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Создавайте ситуации, которые объединяли бы ваших детей – играйте в настольные игры, делайте поделки, читайте книжки, разговаривайте все вместе.</w:t>
      </w:r>
    </w:p>
    <w:p w:rsidR="002452FC" w:rsidRPr="002452FC" w:rsidRDefault="002452FC" w:rsidP="002452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дети смогут брать ваше внимание не посредством споров и разборов полетов. К тому же, смогут стать более сплоченными, почувствуют себя командой.</w:t>
      </w:r>
    </w:p>
    <w:p w:rsidR="002452FC" w:rsidRPr="002452FC" w:rsidRDefault="002452FC" w:rsidP="002452FC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 детей заботиться друг о друге.</w:t>
      </w:r>
    </w:p>
    <w:p w:rsidR="002452FC" w:rsidRPr="002452FC" w:rsidRDefault="002452FC" w:rsidP="002452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Вместе с дочкой приготовьте для сына чай или его любимое блюдо. Вместе с сыном постройте для дочки домик для куклы. Так будет укрепляться привязанность между детьми, расти доверие и близость.</w:t>
      </w:r>
    </w:p>
    <w:p w:rsidR="002452FC" w:rsidRPr="002452FC" w:rsidRDefault="002452FC" w:rsidP="002452FC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Ну и главное. Не позволяйте их ссорам и скандалам выбить вас из колеи.</w:t>
      </w:r>
    </w:p>
    <w:p w:rsidR="002452FC" w:rsidRPr="002452FC" w:rsidRDefault="002452FC" w:rsidP="002452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Старайтесь сохранять спокойствие. </w:t>
      </w:r>
      <w:proofErr w:type="gramStart"/>
      <w:r w:rsidRPr="0024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Ваши дети переживают один из этапов развития отношений между братьями и сестрами, через который проходят все </w:t>
      </w:r>
      <w:proofErr w:type="spellStart"/>
      <w:r w:rsidRPr="0024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сиблинги</w:t>
      </w:r>
      <w:proofErr w:type="spellEnd"/>
      <w:r w:rsidRPr="0024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4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ваша уверенность в их способности договориться, ваша забота и поддержка обоих помогут им стать по-настоящему близкими друг для друга людьми.</w:t>
      </w:r>
    </w:p>
    <w:p w:rsidR="002452FC" w:rsidRDefault="002452FC" w:rsidP="002452FC">
      <w:pPr>
        <w:spacing w:after="0" w:line="22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2452FC" w:rsidRPr="00D838C9" w:rsidRDefault="002452FC" w:rsidP="002452FC">
      <w:pPr>
        <w:spacing w:after="0" w:line="225" w:lineRule="atLeast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0" w:name="_GoBack"/>
      <w:r w:rsidRPr="00D838C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Екатерина Зиновьева, детский психолог</w:t>
      </w:r>
    </w:p>
    <w:bookmarkEnd w:id="0"/>
    <w:p w:rsidR="009E1BF3" w:rsidRPr="002452FC" w:rsidRDefault="009E1BF3">
      <w:pPr>
        <w:rPr>
          <w:rFonts w:ascii="Times New Roman" w:hAnsi="Times New Roman" w:cs="Times New Roman"/>
        </w:rPr>
      </w:pPr>
    </w:p>
    <w:sectPr w:rsidR="009E1BF3" w:rsidRPr="00245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5E35"/>
    <w:multiLevelType w:val="multilevel"/>
    <w:tmpl w:val="D31C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EA710E"/>
    <w:multiLevelType w:val="multilevel"/>
    <w:tmpl w:val="DB92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1706B7"/>
    <w:multiLevelType w:val="multilevel"/>
    <w:tmpl w:val="B716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AB6A3A"/>
    <w:multiLevelType w:val="multilevel"/>
    <w:tmpl w:val="159C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6B7038"/>
    <w:multiLevelType w:val="multilevel"/>
    <w:tmpl w:val="D336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B25700"/>
    <w:multiLevelType w:val="multilevel"/>
    <w:tmpl w:val="E6F8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E9"/>
    <w:rsid w:val="002452FC"/>
    <w:rsid w:val="005F21E9"/>
    <w:rsid w:val="009E1BF3"/>
    <w:rsid w:val="00D8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2409</Characters>
  <Application>Microsoft Office Word</Application>
  <DocSecurity>0</DocSecurity>
  <Lines>20</Lines>
  <Paragraphs>5</Paragraphs>
  <ScaleCrop>false</ScaleCrop>
  <Company>Home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Dom</cp:lastModifiedBy>
  <cp:revision>4</cp:revision>
  <dcterms:created xsi:type="dcterms:W3CDTF">2015-12-07T17:54:00Z</dcterms:created>
  <dcterms:modified xsi:type="dcterms:W3CDTF">2015-12-08T12:50:00Z</dcterms:modified>
</cp:coreProperties>
</file>