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AC" w:rsidRPr="00EA6F41" w:rsidRDefault="007B24AC" w:rsidP="00EA6F41">
      <w:pPr>
        <w:tabs>
          <w:tab w:val="left" w:pos="3900"/>
        </w:tabs>
        <w:jc w:val="right"/>
        <w:rPr>
          <w:i/>
          <w:sz w:val="28"/>
          <w:szCs w:val="28"/>
        </w:rPr>
      </w:pPr>
      <w:r w:rsidRPr="00EA6F41">
        <w:rPr>
          <w:i/>
          <w:sz w:val="28"/>
          <w:szCs w:val="28"/>
        </w:rPr>
        <w:t>Составитель: Сарапулова Т.Н</w:t>
      </w:r>
      <w:r w:rsidR="0073540D">
        <w:rPr>
          <w:i/>
          <w:sz w:val="28"/>
          <w:szCs w:val="28"/>
        </w:rPr>
        <w:t>, воспитатель</w:t>
      </w:r>
      <w:bookmarkStart w:id="0" w:name="_GoBack"/>
      <w:bookmarkEnd w:id="0"/>
      <w:r w:rsidR="00EA6F41" w:rsidRPr="00EA6F41">
        <w:rPr>
          <w:i/>
          <w:sz w:val="28"/>
          <w:szCs w:val="28"/>
        </w:rPr>
        <w:tab/>
      </w:r>
    </w:p>
    <w:p w:rsidR="00955D16" w:rsidRPr="0073540D" w:rsidRDefault="007B24AC" w:rsidP="00955D16">
      <w:pPr>
        <w:jc w:val="center"/>
        <w:rPr>
          <w:b/>
          <w:sz w:val="28"/>
          <w:szCs w:val="28"/>
        </w:rPr>
      </w:pPr>
      <w:r w:rsidRPr="0073540D">
        <w:rPr>
          <w:b/>
          <w:sz w:val="28"/>
          <w:szCs w:val="28"/>
        </w:rPr>
        <w:t>Консультация для родителей старшей группы</w:t>
      </w:r>
    </w:p>
    <w:p w:rsidR="00CA6B2B" w:rsidRDefault="00955D16" w:rsidP="00CA6B2B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Здоровый образ жизни. </w:t>
      </w:r>
    </w:p>
    <w:p w:rsidR="007B24AC" w:rsidRPr="00CA6B2B" w:rsidRDefault="00955D16" w:rsidP="00CA6B2B">
      <w:pPr>
        <w:jc w:val="center"/>
        <w:rPr>
          <w:i/>
          <w:sz w:val="32"/>
          <w:szCs w:val="32"/>
        </w:rPr>
      </w:pPr>
      <w:r w:rsidRPr="00CA6B2B">
        <w:rPr>
          <w:i/>
          <w:color w:val="FF0000"/>
          <w:sz w:val="32"/>
          <w:szCs w:val="32"/>
        </w:rPr>
        <w:t xml:space="preserve">Советы </w:t>
      </w:r>
      <w:r w:rsidR="007B24AC" w:rsidRPr="00CA6B2B">
        <w:rPr>
          <w:i/>
          <w:color w:val="FF0000"/>
          <w:sz w:val="32"/>
          <w:szCs w:val="32"/>
        </w:rPr>
        <w:t>родителям</w:t>
      </w:r>
    </w:p>
    <w:p w:rsidR="007B24AC" w:rsidRPr="007B24AC" w:rsidRDefault="00EA6F41" w:rsidP="007B24AC">
      <w:pPr>
        <w:jc w:val="both"/>
        <w:rPr>
          <w:sz w:val="28"/>
          <w:szCs w:val="28"/>
        </w:rPr>
      </w:pPr>
      <w:r w:rsidRPr="00EA6F41">
        <w:rPr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2A113923" wp14:editId="71C9CBAE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2324100" cy="381063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7" r="19513"/>
                    <a:stretch/>
                  </pic:blipFill>
                  <pic:spPr bwMode="auto">
                    <a:xfrm>
                      <a:off x="0" y="0"/>
                      <a:ext cx="232410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4AC" w:rsidRPr="007B24AC">
        <w:rPr>
          <w:sz w:val="28"/>
          <w:szCs w:val="28"/>
        </w:rPr>
        <w:t>Формирование здорового образа жизни дети должны начинать уже в дошкольном возрасте. В этом деле нет мелочей. Вся жизнедеятельность ребенка в дошкольном учреждении должна быть направлена на сохранение и укрепление здоровья.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 xml:space="preserve">Применение здоровье сберегающих технологий и методик имеет особое значение, так как здоровье сберегающая деятельность формирует у детей стойкую мотивацию на здоровый образ жизни, полноценное развитие, повышает результативность воспитательно – образовательного процесса. 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Важно сформировать у детей адекватные представления об организме человека (о строении собственного тела); помочь им создать целостное представление о своём теле; научить сл</w:t>
      </w:r>
      <w:r w:rsidR="00CA6B2B">
        <w:rPr>
          <w:sz w:val="28"/>
          <w:szCs w:val="28"/>
        </w:rPr>
        <w:t xml:space="preserve">ышать и слушать свой организм; </w:t>
      </w:r>
      <w:r w:rsidRPr="007B24AC">
        <w:rPr>
          <w:sz w:val="28"/>
          <w:szCs w:val="28"/>
        </w:rPr>
        <w:t>осознать само ценность своей жизни и ценность жизни другого человека;</w:t>
      </w:r>
      <w:r w:rsidR="00CA6B2B">
        <w:rPr>
          <w:sz w:val="28"/>
          <w:szCs w:val="28"/>
        </w:rPr>
        <w:t xml:space="preserve"> </w:t>
      </w:r>
      <w:r w:rsidRPr="007B24AC">
        <w:rPr>
          <w:sz w:val="28"/>
          <w:szCs w:val="28"/>
        </w:rPr>
        <w:t>формировать потребность в физическом и нравственном самосовершенствовании, в здоровом образе жизни.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 xml:space="preserve">В детском саду организуется с детьми непосредственно образовательная деятельность, посвящённая здоровому образу жизни, на них дети получают элементарные знания; о строении тела человека, его органах, профилактике различных заболеваний, безопасности жизни в быту, в природе, на улице, с незнакомыми людьми, выполнение правил дорожного движения, бережном отношении к своему здоровью. Для достижения поставленных </w:t>
      </w:r>
      <w:r w:rsidR="00CA6B2B">
        <w:rPr>
          <w:sz w:val="28"/>
          <w:szCs w:val="28"/>
        </w:rPr>
        <w:t xml:space="preserve">задач, мы используем следующие </w:t>
      </w:r>
      <w:r w:rsidRPr="007B24AC">
        <w:rPr>
          <w:sz w:val="28"/>
          <w:szCs w:val="28"/>
        </w:rPr>
        <w:t>зд</w:t>
      </w:r>
      <w:r w:rsidR="00CA6B2B">
        <w:rPr>
          <w:sz w:val="28"/>
          <w:szCs w:val="28"/>
        </w:rPr>
        <w:t xml:space="preserve">оровье сберегающие технологии, которые реализуем </w:t>
      </w:r>
      <w:r w:rsidRPr="007B24AC">
        <w:rPr>
          <w:sz w:val="28"/>
          <w:szCs w:val="28"/>
        </w:rPr>
        <w:t>с помощью различных форм  и методов: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-Утренняя гимнастика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-Физическая культура (в зале, на улице)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lastRenderedPageBreak/>
        <w:t>-Подвижные игры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-Гимнастика после дневного сна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-Спортивные упражнения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-Физкультурные досуги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-Фитонцид терапия (лук, чеснок) и т.д.</w:t>
      </w:r>
    </w:p>
    <w:p w:rsidR="007B24AC" w:rsidRPr="007B24AC" w:rsidRDefault="007B24AC" w:rsidP="007B24AC">
      <w:pPr>
        <w:jc w:val="both"/>
        <w:rPr>
          <w:sz w:val="28"/>
          <w:szCs w:val="28"/>
        </w:rPr>
      </w:pPr>
      <w:r w:rsidRPr="007B24AC">
        <w:rPr>
          <w:sz w:val="28"/>
          <w:szCs w:val="28"/>
        </w:rPr>
        <w:t>Перечисленные здоровье сберегающие технологии оказывают большое влияние на повышение уровня знаний и умений детей по физическому воспитанию, где дети проявляют выдержку, творчество в двигательной деятельности, выразительность движений; формирует у воспитанников и их родителей ценностные ориентации, направленные на сохранение и укрепление здоровья. Используемая в комплексе здоровье сберегающая деятельность формирует у ребёнка стойкую мотивацию на здоровый образ жизни, полноценное развитие.</w:t>
      </w:r>
    </w:p>
    <w:p w:rsidR="007B24AC" w:rsidRPr="00CA6B2B" w:rsidRDefault="007B24AC" w:rsidP="00CA6B2B">
      <w:pPr>
        <w:jc w:val="center"/>
        <w:rPr>
          <w:b/>
          <w:sz w:val="28"/>
          <w:szCs w:val="28"/>
        </w:rPr>
      </w:pPr>
      <w:r w:rsidRPr="00CA6B2B">
        <w:rPr>
          <w:b/>
          <w:sz w:val="28"/>
          <w:szCs w:val="28"/>
        </w:rPr>
        <w:t>В свою очередь хотелось бы посоветовать родителям: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Научите ребенка неукоснительно соблюдать гигиенические требования к чистоте тела, белья, одежды, жилища.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</w:t>
      </w:r>
      <w:r w:rsidR="00CA6B2B" w:rsidRPr="000E451A">
        <w:rPr>
          <w:sz w:val="28"/>
          <w:szCs w:val="28"/>
        </w:rPr>
        <w:t xml:space="preserve">пкий сон - лучшая профилактика </w:t>
      </w:r>
      <w:r w:rsidRPr="000E451A">
        <w:rPr>
          <w:sz w:val="28"/>
          <w:szCs w:val="28"/>
        </w:rPr>
        <w:t>утомления и болезней.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lastRenderedPageBreak/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Организуйте ребенку правильное питание и воспитывайте положительное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отношение к соблюдению режима питания. Ребенок должен знать, какие продукты полезны, а какие вредны для здоровья.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7B24AC" w:rsidRPr="000E451A" w:rsidRDefault="007B24AC" w:rsidP="000E45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E451A">
        <w:rPr>
          <w:sz w:val="28"/>
          <w:szCs w:val="28"/>
        </w:rPr>
        <w:t>Читайте научно - 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4F04F5" w:rsidRPr="001A1DF7" w:rsidRDefault="001A1DF7" w:rsidP="001A1DF7">
      <w:pPr>
        <w:jc w:val="right"/>
        <w:rPr>
          <w:i/>
          <w:sz w:val="24"/>
          <w:szCs w:val="24"/>
        </w:rPr>
      </w:pPr>
      <w:r w:rsidRPr="001A1DF7">
        <w:rPr>
          <w:i/>
          <w:sz w:val="24"/>
          <w:szCs w:val="24"/>
        </w:rPr>
        <w:t>Интернет- ресурс</w:t>
      </w:r>
      <w:r w:rsidR="007B24AC" w:rsidRPr="001A1DF7">
        <w:rPr>
          <w:i/>
          <w:sz w:val="24"/>
          <w:szCs w:val="24"/>
        </w:rPr>
        <w:t xml:space="preserve">http://str47.wmsite.ru/forum/budem-zdorovy/sovety-roditeljam-po-ukrepleniju-zdorovja)                                                                                                 </w:t>
      </w:r>
    </w:p>
    <w:sectPr w:rsidR="004F04F5" w:rsidRPr="001A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9A2"/>
      </v:shape>
    </w:pict>
  </w:numPicBullet>
  <w:abstractNum w:abstractNumId="0">
    <w:nsid w:val="76A02DBB"/>
    <w:multiLevelType w:val="hybridMultilevel"/>
    <w:tmpl w:val="200E38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AC"/>
    <w:rsid w:val="000E451A"/>
    <w:rsid w:val="001A1DF7"/>
    <w:rsid w:val="004F04F5"/>
    <w:rsid w:val="0073540D"/>
    <w:rsid w:val="007B24AC"/>
    <w:rsid w:val="00955D16"/>
    <w:rsid w:val="00AE2135"/>
    <w:rsid w:val="00CA6B2B"/>
    <w:rsid w:val="00E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D987E-ACF2-4BED-AC8D-D60CDC3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4</cp:revision>
  <dcterms:created xsi:type="dcterms:W3CDTF">2015-09-20T09:53:00Z</dcterms:created>
  <dcterms:modified xsi:type="dcterms:W3CDTF">2015-09-20T15:30:00Z</dcterms:modified>
</cp:coreProperties>
</file>