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78" w:rsidRDefault="002C3E78" w:rsidP="00D41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Составитель: Сарапулова Т.Н.,</w:t>
      </w:r>
    </w:p>
    <w:p w:rsidR="002C3E78" w:rsidRPr="002C3E78" w:rsidRDefault="002C3E78" w:rsidP="00D41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воспитатель</w:t>
      </w:r>
    </w:p>
    <w:p w:rsidR="00D41386" w:rsidRPr="002C3E78" w:rsidRDefault="00D41386" w:rsidP="00D41386">
      <w:pPr>
        <w:jc w:val="both"/>
        <w:rPr>
          <w:sz w:val="36"/>
          <w:szCs w:val="36"/>
        </w:rPr>
      </w:pPr>
      <w:r w:rsidRPr="00EB6AD3">
        <w:rPr>
          <w:color w:val="C00000"/>
          <w:sz w:val="36"/>
          <w:szCs w:val="36"/>
        </w:rPr>
        <w:t xml:space="preserve">Беседа </w:t>
      </w:r>
      <w:r w:rsidR="002C3E78">
        <w:rPr>
          <w:color w:val="C00000"/>
          <w:sz w:val="36"/>
          <w:szCs w:val="36"/>
        </w:rPr>
        <w:t>«</w:t>
      </w:r>
      <w:r w:rsidRPr="00EB6AD3">
        <w:rPr>
          <w:color w:val="C00000"/>
          <w:sz w:val="36"/>
          <w:szCs w:val="36"/>
        </w:rPr>
        <w:t>Я и мое имя</w:t>
      </w:r>
      <w:r w:rsidR="002C3E78">
        <w:rPr>
          <w:color w:val="C00000"/>
          <w:sz w:val="36"/>
          <w:szCs w:val="36"/>
        </w:rPr>
        <w:t xml:space="preserve">» </w:t>
      </w:r>
      <w:r w:rsidR="002C3E78" w:rsidRPr="002C3E78">
        <w:rPr>
          <w:sz w:val="36"/>
          <w:szCs w:val="36"/>
        </w:rPr>
        <w:t>(</w:t>
      </w:r>
      <w:r w:rsidR="002C3E78" w:rsidRPr="002C3E78">
        <w:rPr>
          <w:sz w:val="28"/>
          <w:szCs w:val="28"/>
        </w:rPr>
        <w:t>дети от 6 до 7 лет</w:t>
      </w:r>
      <w:r w:rsidR="002C3E78" w:rsidRPr="002C3E78">
        <w:rPr>
          <w:sz w:val="36"/>
          <w:szCs w:val="36"/>
        </w:rPr>
        <w:t>)</w:t>
      </w:r>
    </w:p>
    <w:p w:rsidR="00D41386" w:rsidRDefault="00D41386" w:rsidP="00D41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Цели: </w:t>
      </w:r>
      <w:r w:rsidRPr="00EB6AD3">
        <w:rPr>
          <w:sz w:val="28"/>
          <w:szCs w:val="28"/>
        </w:rPr>
        <w:t xml:space="preserve">Познакомить </w:t>
      </w:r>
      <w:r>
        <w:rPr>
          <w:sz w:val="28"/>
          <w:szCs w:val="28"/>
        </w:rPr>
        <w:t xml:space="preserve">детей </w:t>
      </w:r>
      <w:r w:rsidRPr="00EB6AD3">
        <w:rPr>
          <w:sz w:val="28"/>
          <w:szCs w:val="28"/>
        </w:rPr>
        <w:t>с новыми словами: «тезка», «именины», святцы».</w:t>
      </w:r>
      <w:r>
        <w:rPr>
          <w:sz w:val="28"/>
          <w:szCs w:val="28"/>
        </w:rPr>
        <w:t xml:space="preserve"> </w:t>
      </w:r>
      <w:r w:rsidRPr="00EB6AD3">
        <w:rPr>
          <w:sz w:val="28"/>
          <w:szCs w:val="28"/>
        </w:rPr>
        <w:t xml:space="preserve">Уточнить значение слова «имя» и </w:t>
      </w:r>
      <w:r>
        <w:rPr>
          <w:sz w:val="28"/>
          <w:szCs w:val="28"/>
        </w:rPr>
        <w:t>словосочетания «день рождения».</w:t>
      </w:r>
    </w:p>
    <w:p w:rsidR="00D41386" w:rsidRPr="00EB6AD3" w:rsidRDefault="00D41386" w:rsidP="00D41386">
      <w:pPr>
        <w:jc w:val="both"/>
        <w:rPr>
          <w:sz w:val="28"/>
          <w:szCs w:val="28"/>
        </w:rPr>
      </w:pPr>
      <w:r w:rsidRPr="00EB6AD3">
        <w:rPr>
          <w:sz w:val="28"/>
          <w:szCs w:val="28"/>
        </w:rPr>
        <w:t>Развивать логическое мышление, воображение, память.</w:t>
      </w:r>
    </w:p>
    <w:p w:rsidR="00D41386" w:rsidRPr="00EB6AD3" w:rsidRDefault="00D41386" w:rsidP="00D41386">
      <w:pPr>
        <w:jc w:val="both"/>
        <w:rPr>
          <w:sz w:val="28"/>
          <w:szCs w:val="28"/>
        </w:rPr>
      </w:pPr>
      <w:r w:rsidRPr="00EB6AD3">
        <w:rPr>
          <w:sz w:val="28"/>
          <w:szCs w:val="28"/>
        </w:rPr>
        <w:t>Воспитывать чувство взаимоуважения и самоуважения, коллективизма, товарищества, взаимовыручки.</w:t>
      </w:r>
    </w:p>
    <w:p w:rsidR="00D41386" w:rsidRPr="00EB6AD3" w:rsidRDefault="00D41386" w:rsidP="00D41386">
      <w:pPr>
        <w:jc w:val="both"/>
        <w:rPr>
          <w:sz w:val="28"/>
          <w:szCs w:val="28"/>
        </w:rPr>
      </w:pPr>
      <w:r w:rsidRPr="00EB6AD3">
        <w:rPr>
          <w:sz w:val="28"/>
          <w:szCs w:val="28"/>
        </w:rPr>
        <w:t xml:space="preserve">Ход </w:t>
      </w:r>
      <w:r>
        <w:rPr>
          <w:sz w:val="28"/>
          <w:szCs w:val="28"/>
        </w:rPr>
        <w:t>занятия: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- Здравствуйте, ребята. Садитесь.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Скажите, что отличает одного человека от другого человека? (Характер. Внешность. Фамилия. Имя)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Как тебя выделяют в</w:t>
      </w:r>
      <w:r>
        <w:rPr>
          <w:sz w:val="28"/>
          <w:szCs w:val="28"/>
        </w:rPr>
        <w:t xml:space="preserve"> группе</w:t>
      </w:r>
      <w:r w:rsidR="002C3E78">
        <w:rPr>
          <w:sz w:val="28"/>
          <w:szCs w:val="28"/>
        </w:rPr>
        <w:t>? (</w:t>
      </w:r>
      <w:r w:rsidRPr="00EB6AD3">
        <w:rPr>
          <w:sz w:val="28"/>
          <w:szCs w:val="28"/>
        </w:rPr>
        <w:t>по имени)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Как узнают, что это твоя тетрадь? Твои</w:t>
      </w:r>
      <w:r>
        <w:rPr>
          <w:sz w:val="28"/>
          <w:szCs w:val="28"/>
        </w:rPr>
        <w:t xml:space="preserve"> работы</w:t>
      </w:r>
      <w:r w:rsidRPr="00EB6AD3">
        <w:rPr>
          <w:sz w:val="28"/>
          <w:szCs w:val="28"/>
        </w:rPr>
        <w:t>?</w:t>
      </w:r>
      <w:r w:rsidR="002C3E78">
        <w:rPr>
          <w:sz w:val="28"/>
          <w:szCs w:val="28"/>
        </w:rPr>
        <w:t xml:space="preserve"> (</w:t>
      </w:r>
      <w:r w:rsidRPr="00EB6AD3">
        <w:rPr>
          <w:sz w:val="28"/>
          <w:szCs w:val="28"/>
        </w:rPr>
        <w:t>По имени и фамилии.)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Как же тогда звучит тема сегодняшнего нашего</w:t>
      </w:r>
      <w:r>
        <w:rPr>
          <w:sz w:val="28"/>
          <w:szCs w:val="28"/>
        </w:rPr>
        <w:t xml:space="preserve"> занятия</w:t>
      </w:r>
      <w:r w:rsidRPr="00EB6AD3">
        <w:rPr>
          <w:sz w:val="28"/>
          <w:szCs w:val="28"/>
        </w:rPr>
        <w:t>? (об имени)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Как вы догадались? (Одного человека от другого отличает, прежде всего, имя.)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Правильно, мы будем говорить об именах.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Когда дают имя</w:t>
      </w:r>
      <w:r w:rsidR="002C3E78">
        <w:rPr>
          <w:sz w:val="28"/>
          <w:szCs w:val="28"/>
        </w:rPr>
        <w:t xml:space="preserve"> человеку? (</w:t>
      </w:r>
      <w:r w:rsidRPr="00EB6AD3">
        <w:rPr>
          <w:sz w:val="28"/>
          <w:szCs w:val="28"/>
        </w:rPr>
        <w:t>При рождении.)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Наши предки были суеверны. Они очень боялись</w:t>
      </w:r>
      <w:r>
        <w:rPr>
          <w:sz w:val="28"/>
          <w:szCs w:val="28"/>
        </w:rPr>
        <w:t xml:space="preserve"> «</w:t>
      </w:r>
      <w:r w:rsidRPr="00EB6AD3">
        <w:rPr>
          <w:sz w:val="28"/>
          <w:szCs w:val="28"/>
        </w:rPr>
        <w:t xml:space="preserve">сглаза», вредоносного действия чужих или своих похвал; им казалось, назвать ребенка красивым, нежным или горделивым именем – это значит привлечь к нему гибельное внимание … злых духов… И поэтому детям давали «обманное имя». Иногда разыгрывался целый смешной спектакль. Отец, крадучись, под полой выносил младенца из избы, а потом с криком и шумом появлялся уже в открытую, уверяя, что нашел подкидыша. Все домашние поносили и того, кто подбросил ребенка, и самого малыша, и нарекали его соответственно, скажем, </w:t>
      </w:r>
      <w:r w:rsidR="002C3E78" w:rsidRPr="00EB6AD3">
        <w:rPr>
          <w:sz w:val="28"/>
          <w:szCs w:val="28"/>
        </w:rPr>
        <w:t>Найденном</w:t>
      </w:r>
      <w:r w:rsidRPr="00EB6AD3">
        <w:rPr>
          <w:sz w:val="28"/>
          <w:szCs w:val="28"/>
        </w:rPr>
        <w:t xml:space="preserve"> или </w:t>
      </w:r>
      <w:r w:rsidR="002C3E78">
        <w:rPr>
          <w:sz w:val="28"/>
          <w:szCs w:val="28"/>
        </w:rPr>
        <w:t>Не</w:t>
      </w:r>
      <w:bookmarkStart w:id="0" w:name="_GoBack"/>
      <w:bookmarkEnd w:id="0"/>
      <w:r w:rsidR="002C3E78" w:rsidRPr="00EB6AD3">
        <w:rPr>
          <w:sz w:val="28"/>
          <w:szCs w:val="28"/>
        </w:rPr>
        <w:t>нашем</w:t>
      </w:r>
      <w:r w:rsidRPr="00EB6AD3">
        <w:rPr>
          <w:sz w:val="28"/>
          <w:szCs w:val="28"/>
        </w:rPr>
        <w:t>. Бесам оставалось только отступиться: погубишь крошку, а взрослые только обрадуются – ведь им он чужой.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lastRenderedPageBreak/>
        <w:t>На Руси существовал обычай давать имена детям в честь деда и бабушки. Крестное имя давалось человеку при крещении. Оно обычно выбиралось священником из церковного календаря в соответствии с именем святого, память которого праздновалась в день рождения или крещения человека. (Демонстрация Святцев.)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Лишь в святцах перечень имен был единым. В действительности имена дворянок и крестьянок резко противопоставлялись друг другу. Невозможно представить в начале ХХ века графиню Матрену или Феклу, а также крестьянку Тамару.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Имя указывало на сословие. В современном языке такого разграничения уже нет. Однако считается, что каждый человек имеет своего ангела-хранителя, оберегающего его с самого рождения.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 xml:space="preserve">Как вы думаете, день рождения </w:t>
      </w:r>
      <w:r w:rsidR="002C3E78">
        <w:rPr>
          <w:sz w:val="28"/>
          <w:szCs w:val="28"/>
        </w:rPr>
        <w:t>и именины – это одно и то же? (нет</w:t>
      </w:r>
      <w:r w:rsidRPr="00EB6AD3">
        <w:rPr>
          <w:sz w:val="28"/>
          <w:szCs w:val="28"/>
        </w:rPr>
        <w:t>)</w:t>
      </w: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Pr="00EB6AD3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Давайте разберемся. Что такое именины? (Именины – праздник в день, когда Церковь отмечает память одного из святых)</w:t>
      </w:r>
    </w:p>
    <w:p w:rsidR="002C3E78" w:rsidRDefault="002C3E78" w:rsidP="00D41386">
      <w:pPr>
        <w:spacing w:after="0" w:line="240" w:lineRule="auto"/>
        <w:jc w:val="both"/>
        <w:rPr>
          <w:sz w:val="28"/>
          <w:szCs w:val="28"/>
        </w:rPr>
      </w:pPr>
    </w:p>
    <w:p w:rsidR="00D41386" w:rsidRDefault="00D41386" w:rsidP="00D41386">
      <w:pPr>
        <w:spacing w:after="0" w:line="240" w:lineRule="auto"/>
        <w:jc w:val="both"/>
        <w:rPr>
          <w:sz w:val="28"/>
          <w:szCs w:val="28"/>
        </w:rPr>
      </w:pPr>
      <w:r w:rsidRPr="00EB6AD3">
        <w:rPr>
          <w:sz w:val="28"/>
          <w:szCs w:val="28"/>
        </w:rPr>
        <w:t>Что называют днем рождения? (День рождения – тот день, когда человек родился.)</w:t>
      </w:r>
    </w:p>
    <w:p w:rsidR="00D41386" w:rsidRDefault="00D41386" w:rsidP="00D41386">
      <w:pPr>
        <w:spacing w:after="0" w:line="240" w:lineRule="auto"/>
        <w:jc w:val="both"/>
        <w:rPr>
          <w:sz w:val="28"/>
          <w:szCs w:val="28"/>
        </w:rPr>
      </w:pPr>
    </w:p>
    <w:p w:rsidR="002D2EFA" w:rsidRDefault="002C3E78">
      <w:r>
        <w:t>Интернет источник:</w:t>
      </w:r>
      <w:r w:rsidRPr="002C3E78">
        <w:t xml:space="preserve"> http://aplik.ru/studentu/beseda-ia-i-moe-imia/</w:t>
      </w:r>
      <w:r>
        <w:t xml:space="preserve"> </w:t>
      </w:r>
    </w:p>
    <w:sectPr w:rsidR="002D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86"/>
    <w:rsid w:val="002C3E78"/>
    <w:rsid w:val="002D2EFA"/>
    <w:rsid w:val="00D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08808-4D76-4AF0-A176-D9854DA1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2015-01-22T06:42:00Z</dcterms:created>
  <dcterms:modified xsi:type="dcterms:W3CDTF">2015-03-25T18:32:00Z</dcterms:modified>
</cp:coreProperties>
</file>