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266" w:rsidRDefault="000D3266" w:rsidP="000D326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Составитель: воспитатель Морозова О.И.</w:t>
      </w:r>
    </w:p>
    <w:p w:rsidR="000D3266" w:rsidRDefault="000D3266" w:rsidP="000D3266">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МАДОУ ЦРР – детский сад№ 52</w:t>
      </w:r>
    </w:p>
    <w:p w:rsidR="006B4647" w:rsidRDefault="006B4647" w:rsidP="006B4647">
      <w:pPr>
        <w:spacing w:after="0"/>
        <w:jc w:val="center"/>
        <w:rPr>
          <w:rFonts w:ascii="Times New Roman" w:hAnsi="Times New Roman" w:cs="Times New Roman"/>
          <w:b/>
          <w:sz w:val="32"/>
          <w:szCs w:val="32"/>
        </w:rPr>
      </w:pPr>
      <w:bookmarkStart w:id="0" w:name="_GoBack"/>
      <w:bookmarkEnd w:id="0"/>
      <w:r w:rsidRPr="006B4647">
        <w:rPr>
          <w:rFonts w:ascii="Times New Roman" w:hAnsi="Times New Roman" w:cs="Times New Roman"/>
          <w:b/>
          <w:sz w:val="32"/>
          <w:szCs w:val="32"/>
        </w:rPr>
        <w:t>Познавательный материал по ознакомлению дошкольников с объектами живой природы по теме:</w:t>
      </w:r>
    </w:p>
    <w:p w:rsidR="006B4647" w:rsidRPr="006B4647" w:rsidRDefault="006B4647" w:rsidP="006B4647">
      <w:pPr>
        <w:spacing w:after="0"/>
        <w:jc w:val="center"/>
        <w:rPr>
          <w:rFonts w:ascii="Times New Roman" w:hAnsi="Times New Roman" w:cs="Times New Roman"/>
          <w:b/>
          <w:sz w:val="40"/>
          <w:szCs w:val="40"/>
        </w:rPr>
      </w:pPr>
      <w:r>
        <w:rPr>
          <w:rFonts w:ascii="Times New Roman" w:hAnsi="Times New Roman" w:cs="Times New Roman"/>
          <w:sz w:val="40"/>
          <w:szCs w:val="40"/>
        </w:rPr>
        <w:t xml:space="preserve"> </w:t>
      </w:r>
      <w:r w:rsidRPr="006B4647">
        <w:rPr>
          <w:rFonts w:ascii="Times New Roman" w:hAnsi="Times New Roman" w:cs="Times New Roman"/>
          <w:b/>
          <w:sz w:val="40"/>
          <w:szCs w:val="40"/>
        </w:rPr>
        <w:t>Рыбы.</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На Земле существует около 200 тысяч видов разных рыб. Это больше, чем лягушек, змей, ящериц, всех птиц и всех зверей вместе взятых.</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Тело почти всех рыб покрыто чешуей. Рыбья чешуя растет всю жизнь, по колечкам на чешуе можно посчитать, сколько рыбе лет.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Рыбы прекрасно приспособлены для жизни в воде. Тела их обтекаемы, и это облегчает им плавание. Есть у рыб плавательный пузырь, который помогает им  нырять, всплывать и даже «разговаривать»! И еще есть удивительный орган – боковая линия. Она позволяет рыбам видеть без глаз и слышать без ушей.</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Окраска рыб очень разная. Бывают рыбы белые, черные, коричневые. Бывают вовсе </w:t>
      </w:r>
      <w:proofErr w:type="gramStart"/>
      <w:r w:rsidRPr="006B4647">
        <w:rPr>
          <w:rFonts w:ascii="Times New Roman" w:hAnsi="Times New Roman" w:cs="Times New Roman"/>
          <w:sz w:val="28"/>
          <w:szCs w:val="28"/>
        </w:rPr>
        <w:t>бесцветные</w:t>
      </w:r>
      <w:proofErr w:type="gramEnd"/>
      <w:r w:rsidRPr="006B4647">
        <w:rPr>
          <w:rFonts w:ascii="Times New Roman" w:hAnsi="Times New Roman" w:cs="Times New Roman"/>
          <w:sz w:val="28"/>
          <w:szCs w:val="28"/>
        </w:rPr>
        <w:t>, почти прозрачные. Немало рыб и многоцветных: в полоску, крапинку, зигзаг.</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Птицы несут яйца, а рыбы мечут икру. Из икринок выклевываются мальки. Рыбы мечут икринки сотнями, тысячами, миллионами. Икринки созревают на водорослях, корягах, камнях. Но есть такие рыбы, которые устраивают для икры особые гнезда. Есть рыбы живородящие: акулы, скаты. Они вынашивают икринки внутри тела и мечут сразу живых рыбок.</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У многих рыб хорошее зрение, но у них нет век. Окружающая вода увлажняет и очищает их глаза. Рыбы обладают хорошим обаянием. Они чувствуют запах ноздрями, но не могут ими дышать.</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Рыбы пользуются плавниками для поворотов, сохранения равновесия, торможения и управления движением. Двигаются они при помощи хвоста.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Рыбам, как и людям, для дыхания нужен кислород. И они получают его из воды. Когда рыба глотает воду, она проходит через жабры. Жабры забирают кислород из воды и затем выталкивают воду наружу.</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Плаваю под мостиком и виляю хвостиком.</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По земле не хожу, рот есть – да не говорю,</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Глаза есть – да не мигаю, крылья есть – не летаю.</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Акула.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Самые большие и прожорливые рыбы в море – акулы. Крупнее всех – китовая акула, длиной она с трамвай (до 20м), а весом в несколько слонов. Но эта громадина питается только мелкими рачками и рыбками.</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lastRenderedPageBreak/>
        <w:t xml:space="preserve">Одна из самых опасных для человека акул – белая акула. Ее зубы располагаются в несколько рядов и все загнуты назад.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Акулы обладают очень хорошим обаянием: достаточно одной капли крови попасть в воду, чтобы акула почувствовала ее за несколько сотен метров.</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Акула дышит жабрами: когда она плывет, всегда держит пасть открытой, чтобы вода попадала на жабры, поэтому акулы не могут находиться без движения и оттого никогда не спят.</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Кто из хищников морских</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Так </w:t>
      </w:r>
      <w:proofErr w:type="gramStart"/>
      <w:r w:rsidRPr="006B4647">
        <w:rPr>
          <w:rFonts w:ascii="Times New Roman" w:hAnsi="Times New Roman" w:cs="Times New Roman"/>
          <w:sz w:val="28"/>
          <w:szCs w:val="28"/>
        </w:rPr>
        <w:t>опасен</w:t>
      </w:r>
      <w:proofErr w:type="gramEnd"/>
      <w:r w:rsidRPr="006B4647">
        <w:rPr>
          <w:rFonts w:ascii="Times New Roman" w:hAnsi="Times New Roman" w:cs="Times New Roman"/>
          <w:sz w:val="28"/>
          <w:szCs w:val="28"/>
        </w:rPr>
        <w:t xml:space="preserve"> для других,</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Когда в поисках обеда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Мчится быстро, как торпеда.</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Горбуша.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Тело горбуши покрыто мелкой чешуей, окраска – серебристо-серая. Голова удлинена, рот большой. У самцов вырастает горб, от которого рыба и получила свое название.</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Большую часть жизни горбуша проводит в море, где активно питается. В реки входит только во время нереста. Ученые до сих пор не могут понять, каким образом горбуша плывет именно в то место, где когда-то появилась на свет.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Во время нереста горбуша перестает питаться и на протяжении нескольких дней упрямо плывет  против течения к истокам реки.</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Горбуша откладывает икру на дно, для этого самка подготавливает ямку хвостом. На отложенную в ямку икру самец выливает специальные клетки – молоку. После откладывания икры горбуша погибает. Икринки </w:t>
      </w:r>
      <w:proofErr w:type="gramStart"/>
      <w:r w:rsidRPr="006B4647">
        <w:rPr>
          <w:rFonts w:ascii="Times New Roman" w:hAnsi="Times New Roman" w:cs="Times New Roman"/>
          <w:sz w:val="28"/>
          <w:szCs w:val="28"/>
        </w:rPr>
        <w:t>вылупляются</w:t>
      </w:r>
      <w:proofErr w:type="gramEnd"/>
      <w:r w:rsidRPr="006B4647">
        <w:rPr>
          <w:rFonts w:ascii="Times New Roman" w:hAnsi="Times New Roman" w:cs="Times New Roman"/>
          <w:sz w:val="28"/>
          <w:szCs w:val="28"/>
        </w:rPr>
        <w:t xml:space="preserve"> и живут до весны, а потом выходят из гнезда и скатываются в море.</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Горбуша – хищник. В основу ее рациона входят мелкие рыбешки, мальки, рачки.</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В речке родится, а в море живет,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Рыбок других очень любит покушать,</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Против теченья на нерест плывет,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Странная рыба эта….</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Ёрш.</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Ерша узнать нетрудно. Если вынуть его из воды, ёрш имеет крайне оригинальный вид и с первого взгляда может показаться каким-то чудовищем: он растопыривает свои острые плавники, сгибает набок хвост – </w:t>
      </w:r>
      <w:r w:rsidRPr="006B4647">
        <w:rPr>
          <w:rFonts w:ascii="Times New Roman" w:hAnsi="Times New Roman" w:cs="Times New Roman"/>
          <w:sz w:val="28"/>
          <w:szCs w:val="28"/>
        </w:rPr>
        <w:lastRenderedPageBreak/>
        <w:t>скорее походит на колючий шарик, чем на рыбу. И все это – для защиты, даже щука не рискует схватить его.</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У ерша все плавники заканчиваются острыми колючими шипами, они есть даже на щеках. Глаза очень большие, навыкате, спина серо-зеленая, с точками.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Питается мелкими рачками, насекомыми и их личинками, весной поедает икру других рыб.</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Ёрш не любит солнечного света и теплой воды. В жаркое время, когда вода нагревается, он уходит жить в холодные ямы. Ёрш очень живуч: если его бросить на лед, он замерзнет, а в тепле может оттаять и вновь поплыть.</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Драчун и забияка в речной воде живет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И маленьким рыбешкам проходу не дает.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Костлявый и колючий, не любит он шутить.</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Его ведь даже щука не может проглотить.</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Он весь в иголках, словно еж. А как зовется рыба?</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Камбала.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Камбала является придонным обитателем морей. Когда маленькая камбала появляется на свет, она ничем не отличается от обычных мальков, затем, подрастая. Она становится более плоской, ее глаза перемещаются на одну сторону головы, и она плавает «слепой» стороной ко дну.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Эти изменения вызваны тем, что камбала живет на дне на больших глубинах, вес воды сверху затрудняет передвижение обычным рыбам, поэтому камбала приспособилась жить расплющенной.</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Есть еще одна особенность камбалы, которая помогает спасаться от хищников. Ее тело обладает способностью менять окраску под цвет дна, на котором она находится. Ученые даже проводили эксперимент: выпустили ее в бассейн с дном, окрашенным под цвет шахматной доски, - и камбала поменяла свой цвет на черно-белые клеточки.</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Вот так рыба – просто чудо! Очень </w:t>
      </w:r>
      <w:proofErr w:type="gramStart"/>
      <w:r w:rsidRPr="006B4647">
        <w:rPr>
          <w:rFonts w:ascii="Times New Roman" w:hAnsi="Times New Roman" w:cs="Times New Roman"/>
          <w:sz w:val="28"/>
          <w:szCs w:val="28"/>
        </w:rPr>
        <w:t>плоская</w:t>
      </w:r>
      <w:proofErr w:type="gramEnd"/>
      <w:r w:rsidRPr="006B4647">
        <w:rPr>
          <w:rFonts w:ascii="Times New Roman" w:hAnsi="Times New Roman" w:cs="Times New Roman"/>
          <w:sz w:val="28"/>
          <w:szCs w:val="28"/>
        </w:rPr>
        <w:t>, как блюдо.</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Оба глаза на спине, и живет на самом дне.</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Очень странная она, эта рыба….</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Карась.</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Карась отличается очень высоким, почти круглым телом, темно-коричневой спинкой и золотистыми боками, покрытыми крупной чешуей.</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lastRenderedPageBreak/>
        <w:t>Встретить его можно в любом заболоченном и заросшем водоеме, при промерзании или пересыхании которого карась закапывается в ил на глубину до 70см и таким образом переживает холодную зиму или жаркое лето.</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Питается карась водными растениями, мелкими рачками и насекомыми.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Более двух тысяч лет назад китайцы и японцы придумали аквариумы и поселили туда карасей. Из этих карасей они вывели золотых рыбок, вуалехвоста, телескопа и комету. Теперь этих рыбок можно встретить в домашних аквариумах.</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Он серебряный бывает и бывает золотой,</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Обитает в водоемах с промерзающей водой.</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Лещ.</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Лещ – рыба стайная, вырастает в длину до 60см и может весить до 6кг. Питается лещ растительным и животным кормом.</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Хорошо себя чувствует лещ в проточных водоемах, где есть ямы глубиной до 8м. Это связано с тем, что зимой лещ бодрствует и активно питается, а для этого ему нужна относительно теплая вода, для этого нужны ямы – там, на глубине, вода сохраняет относительное тепло зимой и относительную прохладу летом. А проточная вода поставляет кислород для дыхания.</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В поисках пищи лещи ежедневно собираются утром и вечером в большие стаи, а затем медленно плывут по подводным «тропам», которые достигают нескольких сот метров.</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Лещ является родственником карповых рыб и обладает способностью выдвигать свои челюсти в виде хоботка. Эта способность позволяет лучше ловить добычу.</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Скрылся в яме под водой, не достать его рукой,</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Это рыба, а не вещь, и зовут его все ….</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Налим.</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Налим – рыба немного странная и оттого частенько является персонажем русских народных сказок. </w:t>
      </w:r>
      <w:proofErr w:type="gramStart"/>
      <w:r w:rsidRPr="006B4647">
        <w:rPr>
          <w:rFonts w:ascii="Times New Roman" w:hAnsi="Times New Roman" w:cs="Times New Roman"/>
          <w:sz w:val="28"/>
          <w:szCs w:val="28"/>
        </w:rPr>
        <w:t>Налим обитает в пресноводной воде, хотя все его родственники – тресковые рыбы – обитают в соленой.</w:t>
      </w:r>
      <w:proofErr w:type="gramEnd"/>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Налим интересен тем, что чем холоднее вода, тем он активнее и бодрее. Налим зимой не спит. Он заядлый хищник. Днем он отлеживается, а в ночную зимнюю стужу, когда большинство рыб находятся в полусонном состоянии, он заглатывает все без разбора (улиток, червяков, личинок, лягушек, утонувших мышей). Но растительный корм он не признает.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lastRenderedPageBreak/>
        <w:t>Нерестится налим в конце декабря. Ночами он двигается вверх по течению и, выбрав себе каменистое или песчаное дно, выметывает икру.</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Летом при температуре воды выше 15 градусов налим становится вялым, малоподвижным, практически не питается, залегает под коряги и терпеливо ждет наступления холодов. Помогает переждать теплое время ему жир, который зимой накапливается в печени.</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Я рыба. Вся моя семья живет в морях,</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Лишь в речке я!</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Пиранья.</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Слово пиранья по-португальски означает пират. У названных этим страшным словом с виду безобидных рыбок мощные, как у бульдога, челюсти, усаженные крепкими, острыми зубами. Пиранья вмиг перекусит палку толщиной в палец, да и сам палец не пожалеет. Если пираньи встретят плывущего кабана или быка, то могут съесть его за считанные минуты. Их боятся даже крокодилы.</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Пираньи внешне плоские, вытянутые вертикально. Они имеют очень сильные и крепкие челюсти с мелкими острыми клинообразными зубами.</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Водятся пираньи в реках Южной Америки. Иногда их разводят в аквариумах. Пираньи перемещаются в стайках, питаются мелкими рыбами. Являются одними из самых агрессивных видов, могут нападать не только на рыб, животных и человека, но и друг на друга.</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Налетают хищной стаей – и кусают, и кусают,</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Так печально знаменит этот необычный вид.</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Сом.</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Сом – самый прожорливый хищник пресных вод, он ест не только рыбу, но не гнушается и лягушками, мелкой птицей, ест разные пищевые отбросы.</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Строение тела сома приспособлено для жизни на дне водоема. Голова у сома большая, широкая и приплюснутая, рот – громадный, с мелкими зубами. </w:t>
      </w:r>
      <w:proofErr w:type="gramStart"/>
      <w:r w:rsidRPr="006B4647">
        <w:rPr>
          <w:rFonts w:ascii="Times New Roman" w:hAnsi="Times New Roman" w:cs="Times New Roman"/>
          <w:sz w:val="28"/>
          <w:szCs w:val="28"/>
        </w:rPr>
        <w:t>На верхней челюсти – два длинных усика, на нижней – четыре коротких.</w:t>
      </w:r>
      <w:proofErr w:type="gramEnd"/>
      <w:r w:rsidRPr="006B4647">
        <w:rPr>
          <w:rFonts w:ascii="Times New Roman" w:hAnsi="Times New Roman" w:cs="Times New Roman"/>
          <w:sz w:val="28"/>
          <w:szCs w:val="28"/>
        </w:rPr>
        <w:t xml:space="preserve"> На спине – плавник маленький, а на брюхе – плавник широкий и длинный, соединяется с хвостом, что делает сома очень мощным. Кожа голая, без чешуи. Глаза у сома маленькие, зрение плохое, зато обоняние у него отличное.</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Сомы – самые настоящие речные гиганты. Их вес может быть до 50кг, а длина более 3 метров. Места обитания – это ямы и омуты, откуда ночью сом выходит на кормежку. Любит заходить в заливы, устья небольших речек. </w:t>
      </w:r>
      <w:r w:rsidRPr="006B4647">
        <w:rPr>
          <w:rFonts w:ascii="Times New Roman" w:hAnsi="Times New Roman" w:cs="Times New Roman"/>
          <w:sz w:val="28"/>
          <w:szCs w:val="28"/>
        </w:rPr>
        <w:lastRenderedPageBreak/>
        <w:t>Иногда сома можно увидеть на мелководье, где он с шумом плещется и трется о песок и гальку, освобождаясь от пиявок и других паразитов.</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На дне, где тихо и темно, лежит усатое бревно.</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Там в самом омуте живет хозяин глубины.</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Имеет он огромный рот, а глазки чуть видны.</w:t>
      </w:r>
    </w:p>
    <w:p w:rsidR="006B4647" w:rsidRPr="006B4647" w:rsidRDefault="006B4647" w:rsidP="006B4647">
      <w:pPr>
        <w:spacing w:after="0"/>
        <w:jc w:val="center"/>
        <w:rPr>
          <w:rFonts w:ascii="Times New Roman" w:hAnsi="Times New Roman" w:cs="Times New Roman"/>
          <w:b/>
          <w:sz w:val="36"/>
          <w:szCs w:val="36"/>
        </w:rPr>
      </w:pPr>
      <w:r w:rsidRPr="006B4647">
        <w:rPr>
          <w:rFonts w:ascii="Times New Roman" w:hAnsi="Times New Roman" w:cs="Times New Roman"/>
          <w:b/>
          <w:sz w:val="36"/>
          <w:szCs w:val="36"/>
        </w:rPr>
        <w:t>Щука.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Щуку рыбаки прозвали речным волком. Нападает она и на мелких рыбешек и на крупных. Если голодная, утащит на дно гусенка или утенка. Но еще одно прозвище есть у щуки – речной санитар. Ведь в первую очередь она нападает на больных рыб, тем самым очищая водоемы, не давая распространиться болезням. </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 xml:space="preserve">Продолжительность жизни щуки может доходить до 30 лет и выше. Нерестятся щуки стаями по 3-4 особи. Раньше мечут икру молодые щуки, позднее – самые крупные. Редко какая пресноводная рыба сравнится </w:t>
      </w:r>
      <w:proofErr w:type="gramStart"/>
      <w:r w:rsidRPr="006B4647">
        <w:rPr>
          <w:rFonts w:ascii="Times New Roman" w:hAnsi="Times New Roman" w:cs="Times New Roman"/>
          <w:sz w:val="28"/>
          <w:szCs w:val="28"/>
        </w:rPr>
        <w:t>с</w:t>
      </w:r>
      <w:proofErr w:type="gramEnd"/>
      <w:r w:rsidRPr="006B4647">
        <w:rPr>
          <w:rFonts w:ascii="Times New Roman" w:hAnsi="Times New Roman" w:cs="Times New Roman"/>
          <w:sz w:val="28"/>
          <w:szCs w:val="28"/>
        </w:rPr>
        <w:t xml:space="preserve"> щукой по прожорливости.</w:t>
      </w:r>
    </w:p>
    <w:p w:rsidR="006B4647" w:rsidRPr="006B4647" w:rsidRDefault="006B4647" w:rsidP="006B4647">
      <w:pPr>
        <w:spacing w:after="0"/>
        <w:jc w:val="both"/>
        <w:rPr>
          <w:rFonts w:ascii="Times New Roman" w:hAnsi="Times New Roman" w:cs="Times New Roman"/>
          <w:b/>
          <w:sz w:val="28"/>
          <w:szCs w:val="28"/>
        </w:rPr>
      </w:pPr>
      <w:r w:rsidRPr="006B4647">
        <w:rPr>
          <w:rFonts w:ascii="Times New Roman" w:hAnsi="Times New Roman" w:cs="Times New Roman"/>
          <w:b/>
          <w:sz w:val="28"/>
          <w:szCs w:val="28"/>
        </w:rPr>
        <w:t>Загадка: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У нее во рту пила, под водой она жила.</w:t>
      </w:r>
    </w:p>
    <w:p w:rsidR="006B4647" w:rsidRPr="006B4647" w:rsidRDefault="006B4647" w:rsidP="006B4647">
      <w:pPr>
        <w:spacing w:after="0"/>
        <w:jc w:val="both"/>
        <w:rPr>
          <w:rFonts w:ascii="Times New Roman" w:hAnsi="Times New Roman" w:cs="Times New Roman"/>
          <w:sz w:val="28"/>
          <w:szCs w:val="28"/>
        </w:rPr>
      </w:pPr>
      <w:r w:rsidRPr="006B4647">
        <w:rPr>
          <w:rFonts w:ascii="Times New Roman" w:hAnsi="Times New Roman" w:cs="Times New Roman"/>
          <w:sz w:val="28"/>
          <w:szCs w:val="28"/>
        </w:rPr>
        <w:t>Всех пугала, всех глотала, а теперь в котел попала.</w:t>
      </w:r>
    </w:p>
    <w:p w:rsidR="006B4647" w:rsidRPr="006B4647" w:rsidRDefault="006B4647" w:rsidP="006B4647">
      <w:pPr>
        <w:spacing w:after="0"/>
        <w:jc w:val="both"/>
        <w:rPr>
          <w:rFonts w:ascii="Times New Roman" w:hAnsi="Times New Roman" w:cs="Times New Roman"/>
          <w:sz w:val="28"/>
          <w:szCs w:val="28"/>
        </w:rPr>
      </w:pPr>
    </w:p>
    <w:p w:rsidR="006B4647" w:rsidRPr="006B4647" w:rsidRDefault="006B4647" w:rsidP="006B4647">
      <w:pPr>
        <w:spacing w:after="0"/>
        <w:jc w:val="both"/>
        <w:rPr>
          <w:rFonts w:ascii="Times New Roman" w:hAnsi="Times New Roman" w:cs="Times New Roman"/>
          <w:sz w:val="28"/>
          <w:szCs w:val="28"/>
        </w:rPr>
      </w:pPr>
    </w:p>
    <w:p w:rsidR="006B4647" w:rsidRPr="006B4647" w:rsidRDefault="006B4647" w:rsidP="006B4647">
      <w:pPr>
        <w:spacing w:after="0"/>
        <w:jc w:val="both"/>
        <w:rPr>
          <w:rFonts w:ascii="Times New Roman" w:hAnsi="Times New Roman" w:cs="Times New Roman"/>
          <w:sz w:val="28"/>
          <w:szCs w:val="28"/>
        </w:rPr>
      </w:pPr>
    </w:p>
    <w:p w:rsidR="006B4647" w:rsidRPr="006B4647" w:rsidRDefault="006B4647" w:rsidP="006B4647">
      <w:pPr>
        <w:spacing w:after="0"/>
        <w:jc w:val="both"/>
        <w:rPr>
          <w:rFonts w:ascii="Times New Roman" w:hAnsi="Times New Roman" w:cs="Times New Roman"/>
          <w:sz w:val="28"/>
          <w:szCs w:val="28"/>
        </w:rPr>
      </w:pPr>
    </w:p>
    <w:p w:rsidR="00476BB9" w:rsidRPr="006B4647" w:rsidRDefault="00476BB9" w:rsidP="006B4647">
      <w:pPr>
        <w:spacing w:after="0"/>
        <w:jc w:val="both"/>
        <w:rPr>
          <w:rFonts w:ascii="Times New Roman" w:hAnsi="Times New Roman" w:cs="Times New Roman"/>
        </w:rPr>
      </w:pPr>
    </w:p>
    <w:sectPr w:rsidR="00476BB9" w:rsidRPr="006B4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47"/>
    <w:rsid w:val="00022FC8"/>
    <w:rsid w:val="000B22D1"/>
    <w:rsid w:val="000D3266"/>
    <w:rsid w:val="000D7D9A"/>
    <w:rsid w:val="000F3060"/>
    <w:rsid w:val="001E7DC0"/>
    <w:rsid w:val="002438E0"/>
    <w:rsid w:val="00256B75"/>
    <w:rsid w:val="002651E2"/>
    <w:rsid w:val="00347440"/>
    <w:rsid w:val="003F6ED5"/>
    <w:rsid w:val="00473FB8"/>
    <w:rsid w:val="00476BB9"/>
    <w:rsid w:val="004A4646"/>
    <w:rsid w:val="00510B9E"/>
    <w:rsid w:val="005A7A0C"/>
    <w:rsid w:val="00685DA5"/>
    <w:rsid w:val="006A6179"/>
    <w:rsid w:val="006B4647"/>
    <w:rsid w:val="006F2CC6"/>
    <w:rsid w:val="00717DE8"/>
    <w:rsid w:val="007559A9"/>
    <w:rsid w:val="007F3ED0"/>
    <w:rsid w:val="00812E99"/>
    <w:rsid w:val="00835354"/>
    <w:rsid w:val="008D7ED2"/>
    <w:rsid w:val="008F4F92"/>
    <w:rsid w:val="00927354"/>
    <w:rsid w:val="009743C6"/>
    <w:rsid w:val="00A2788F"/>
    <w:rsid w:val="00A67254"/>
    <w:rsid w:val="00AC797E"/>
    <w:rsid w:val="00B3199D"/>
    <w:rsid w:val="00B86236"/>
    <w:rsid w:val="00C228A2"/>
    <w:rsid w:val="00C86B46"/>
    <w:rsid w:val="00CB2150"/>
    <w:rsid w:val="00CC6D9F"/>
    <w:rsid w:val="00D13BED"/>
    <w:rsid w:val="00D43D6A"/>
    <w:rsid w:val="00DB13A8"/>
    <w:rsid w:val="00DD4650"/>
    <w:rsid w:val="00DF7C40"/>
    <w:rsid w:val="00E11CDE"/>
    <w:rsid w:val="00EF79FD"/>
    <w:rsid w:val="00F007C7"/>
    <w:rsid w:val="00F65DBF"/>
    <w:rsid w:val="00FD1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7576-FFDE-48EC-AE1D-EE5B5201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Ольга</cp:lastModifiedBy>
  <cp:revision>5</cp:revision>
  <dcterms:created xsi:type="dcterms:W3CDTF">2013-08-12T08:08:00Z</dcterms:created>
  <dcterms:modified xsi:type="dcterms:W3CDTF">2013-12-16T12:27:00Z</dcterms:modified>
</cp:coreProperties>
</file>