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3D" w:rsidRPr="0048603D" w:rsidRDefault="0048603D" w:rsidP="0048603D">
      <w:pPr>
        <w:jc w:val="center"/>
        <w:rPr>
          <w:b/>
          <w:sz w:val="36"/>
          <w:szCs w:val="36"/>
        </w:rPr>
      </w:pPr>
      <w:r w:rsidRPr="0048603D">
        <w:rPr>
          <w:b/>
          <w:sz w:val="36"/>
          <w:szCs w:val="36"/>
        </w:rPr>
        <w:t>«Занимаемся дома»</w:t>
      </w:r>
    </w:p>
    <w:p w:rsidR="0086234F" w:rsidRPr="0048603D" w:rsidRDefault="003C2333" w:rsidP="003C2333">
      <w:pPr>
        <w:jc w:val="center"/>
        <w:rPr>
          <w:b/>
          <w:i/>
        </w:rPr>
      </w:pPr>
      <w:r w:rsidRPr="0048603D">
        <w:rPr>
          <w:b/>
          <w:i/>
        </w:rPr>
        <w:t xml:space="preserve">Консультация </w:t>
      </w:r>
      <w:r w:rsidR="0086234F" w:rsidRPr="0048603D">
        <w:rPr>
          <w:b/>
          <w:i/>
        </w:rPr>
        <w:t>для родителей</w:t>
      </w:r>
    </w:p>
    <w:p w:rsidR="003C2333" w:rsidRPr="003C2333" w:rsidRDefault="003C2333" w:rsidP="003C2333">
      <w:pPr>
        <w:jc w:val="center"/>
        <w:rPr>
          <w:b/>
        </w:rPr>
      </w:pPr>
    </w:p>
    <w:p w:rsidR="0086234F" w:rsidRDefault="003C2333" w:rsidP="003C2333">
      <w:pPr>
        <w:ind w:firstLine="708"/>
      </w:pPr>
      <w:r w:rsidRPr="003C2333">
        <w:t xml:space="preserve">Дошкольники — маленькие человечки, которые безумно рады любой встрече. Даже груднички умеют смотреть так, что взрослый начинает играть и заниматься только с ним. Они ждут рассказов о </w:t>
      </w:r>
      <w:r>
        <w:t>дереве</w:t>
      </w:r>
      <w:r w:rsidRPr="003C2333">
        <w:t xml:space="preserve">, о птичках, </w:t>
      </w:r>
      <w:r>
        <w:t xml:space="preserve">о машинках, </w:t>
      </w:r>
      <w:r w:rsidRPr="003C2333">
        <w:t>о строящемся доме</w:t>
      </w:r>
      <w:r>
        <w:t xml:space="preserve"> и т.п.</w:t>
      </w:r>
      <w:r w:rsidRPr="003C2333">
        <w:t xml:space="preserve"> Они задают тысячу </w:t>
      </w:r>
      <w:bookmarkStart w:id="0" w:name="_GoBack"/>
      <w:bookmarkEnd w:id="0"/>
      <w:r w:rsidRPr="003C2333">
        <w:t>вопросов, среди которых «</w:t>
      </w:r>
      <w:r>
        <w:t>почему трава зеленая</w:t>
      </w:r>
      <w:r w:rsidRPr="003C2333">
        <w:t xml:space="preserve">», «почему </w:t>
      </w:r>
      <w:r>
        <w:t>ветер дует</w:t>
      </w:r>
      <w:r w:rsidRPr="003C2333">
        <w:t>», «куда едут машины» и т.д.</w:t>
      </w:r>
    </w:p>
    <w:p w:rsidR="003C2333" w:rsidRDefault="003C2333" w:rsidP="003C2333">
      <w:pPr>
        <w:ind w:firstLine="708"/>
      </w:pPr>
      <w:r w:rsidRPr="003C2333">
        <w:t>Каждому родителю хочется, чтобы его ребенок был развитым и умным. Сегодня существует множество методик по обучению самых маленьких детишек. Ведь в дошкольном возрасте образовательный процесс протекает стремительно, а если этому помогать, то скорость обучения увеличивается в разы.</w:t>
      </w:r>
      <w:r>
        <w:t xml:space="preserve"> Усадить ребенка за стол, чтобы выполнить какое-либо учебное задание, порой бывает так трудно, но необходимо. Существуют рекомендации, которые могут </w:t>
      </w:r>
      <w:r w:rsidR="001842EB">
        <w:t>помочь</w:t>
      </w:r>
      <w:r>
        <w:t xml:space="preserve"> вам организовать занятия дома с пользой для ребенка и почувствовать радость от общения с вашим малышом.</w:t>
      </w:r>
    </w:p>
    <w:p w:rsidR="0086234F" w:rsidRDefault="0086234F" w:rsidP="001842EB">
      <w:pPr>
        <w:pStyle w:val="a3"/>
        <w:numPr>
          <w:ilvl w:val="0"/>
          <w:numId w:val="2"/>
        </w:numPr>
      </w:pPr>
      <w:r>
        <w:t xml:space="preserve">Выберите подходящее для занятий время (в течение дня) и проводите их регулярно. Постепенно ребенок привыкнет, и будет относиться к ним как к чему-то обязательному в своей жизни. </w:t>
      </w:r>
    </w:p>
    <w:p w:rsidR="0086234F" w:rsidRDefault="0086234F" w:rsidP="001842EB">
      <w:pPr>
        <w:pStyle w:val="a3"/>
        <w:numPr>
          <w:ilvl w:val="0"/>
          <w:numId w:val="2"/>
        </w:numPr>
      </w:pPr>
      <w:r>
        <w:t>Проверьте, правильно ли стоит стол и стул, удобно ли сидеть малышу.</w:t>
      </w:r>
    </w:p>
    <w:p w:rsidR="0086234F" w:rsidRDefault="0086234F" w:rsidP="001842EB">
      <w:pPr>
        <w:pStyle w:val="a3"/>
        <w:numPr>
          <w:ilvl w:val="0"/>
          <w:numId w:val="2"/>
        </w:numPr>
      </w:pPr>
      <w:r>
        <w:t>Лицо взрослого, проводящего занятие, должно быть хорошо освещено.</w:t>
      </w:r>
    </w:p>
    <w:p w:rsidR="0086234F" w:rsidRDefault="0086234F" w:rsidP="001842EB">
      <w:pPr>
        <w:pStyle w:val="a3"/>
        <w:numPr>
          <w:ilvl w:val="0"/>
          <w:numId w:val="2"/>
        </w:numPr>
      </w:pPr>
      <w:r>
        <w:t>По ходу занятия мягко корректируйте позу ребенка, помогайте её удерживать. Важно следить за тем, чтобы ребенок не напрягался, не изгибался, не отводил в сторону лицо и глаза.</w:t>
      </w:r>
    </w:p>
    <w:p w:rsidR="0086234F" w:rsidRDefault="0086234F" w:rsidP="001842EB">
      <w:pPr>
        <w:pStyle w:val="a3"/>
        <w:numPr>
          <w:ilvl w:val="0"/>
          <w:numId w:val="2"/>
        </w:numPr>
      </w:pPr>
      <w:r>
        <w:t>На начальном этапе обучения можно и нужно использовать совместное выполнение задания, когда рука взрослого расположена на руке ребенка и его пальцах; с каждым следующим занятием эта помощь взрослого постепенно уменьшается.</w:t>
      </w:r>
    </w:p>
    <w:p w:rsidR="0086234F" w:rsidRDefault="0086234F" w:rsidP="001842EB">
      <w:pPr>
        <w:pStyle w:val="a3"/>
        <w:numPr>
          <w:ilvl w:val="0"/>
          <w:numId w:val="2"/>
        </w:numPr>
      </w:pPr>
      <w:r>
        <w:t>Короткие занятия значительно эффективнее п</w:t>
      </w:r>
      <w:r w:rsidR="001842EB">
        <w:t>родолжительных, так как у ребенка повышенная утомляемость</w:t>
      </w:r>
      <w:r>
        <w:t>.</w:t>
      </w:r>
    </w:p>
    <w:p w:rsidR="0086234F" w:rsidRDefault="0086234F" w:rsidP="001842EB">
      <w:pPr>
        <w:pStyle w:val="a3"/>
        <w:numPr>
          <w:ilvl w:val="0"/>
          <w:numId w:val="2"/>
        </w:numPr>
      </w:pPr>
      <w:r>
        <w:t xml:space="preserve">Необходимо чередовать различные виды деятельности, такие, как, например, раскрашивание (рисование), </w:t>
      </w:r>
      <w:proofErr w:type="spellStart"/>
      <w:r>
        <w:t>физминутки</w:t>
      </w:r>
      <w:proofErr w:type="spellEnd"/>
      <w:r>
        <w:t>, дидактическая (обучающая) игра с картинками, игрушками, пальчиковые игры, пение, конструирование, прослушивание детских песен, музыки, сказок и т</w:t>
      </w:r>
      <w:r w:rsidR="001842EB">
        <w:t>.д</w:t>
      </w:r>
      <w:r>
        <w:t>.</w:t>
      </w:r>
    </w:p>
    <w:p w:rsidR="0086234F" w:rsidRDefault="0086234F" w:rsidP="001842EB">
      <w:pPr>
        <w:pStyle w:val="a3"/>
        <w:numPr>
          <w:ilvl w:val="0"/>
          <w:numId w:val="2"/>
        </w:numPr>
      </w:pPr>
      <w:r>
        <w:t>Каждое задание, выполненное ребенком, даже попытка выполнить его самостоятельно должно сопровождаться положительной оценкой – это создает у него желание продолжать занятие.</w:t>
      </w:r>
    </w:p>
    <w:p w:rsidR="0086234F" w:rsidRDefault="0086234F" w:rsidP="001842EB">
      <w:pPr>
        <w:pStyle w:val="a3"/>
        <w:numPr>
          <w:ilvl w:val="0"/>
          <w:numId w:val="2"/>
        </w:numPr>
      </w:pPr>
      <w:r>
        <w:t>Начинать нужно с легкого задания, доступного и понятного, знакомого ребенку. Чередуйте трудные и легкие задания. Если ребенок категорически отказывается выполнять задание, не настаивайте в данный момент, отложите его на некоторое время. Выясните причину, возможно на данном этапе развития выполнение такого рода заданий ребенку пока недоступно.</w:t>
      </w:r>
    </w:p>
    <w:p w:rsidR="0086234F" w:rsidRDefault="0086234F" w:rsidP="001842EB">
      <w:pPr>
        <w:pStyle w:val="a3"/>
        <w:numPr>
          <w:ilvl w:val="0"/>
          <w:numId w:val="2"/>
        </w:numPr>
      </w:pPr>
      <w:r>
        <w:t>Часть занятий следует проводить в «учебной» обстановке, другие – в игре, на прогулке, при выполнении отдельных домашних дел.</w:t>
      </w:r>
    </w:p>
    <w:p w:rsidR="0086234F" w:rsidRDefault="0086234F" w:rsidP="001842EB">
      <w:pPr>
        <w:pStyle w:val="a3"/>
        <w:numPr>
          <w:ilvl w:val="0"/>
          <w:numId w:val="2"/>
        </w:numPr>
      </w:pPr>
      <w:r>
        <w:t>Взрослому следует проявлять гибкость в организации занятий с тем, чтобы не вызвать у ребенка негативного отношения к учебе; необходимо постоянно искать пути и приёмы, позволяющие сделать обучение ребенка результативным, привить ему необходимые навыки в повседневной жизни, тем самым способствуя его интеллектуальному развитию.</w:t>
      </w:r>
    </w:p>
    <w:p w:rsidR="00221936" w:rsidRDefault="001842EB" w:rsidP="0048603D">
      <w:pPr>
        <w:jc w:val="center"/>
      </w:pPr>
      <w:r>
        <w:t>Успехов вам</w:t>
      </w:r>
      <w:r w:rsidR="0086234F">
        <w:t>!</w:t>
      </w:r>
    </w:p>
    <w:p w:rsidR="009B2C71" w:rsidRPr="0048603D" w:rsidRDefault="0048603D" w:rsidP="0048603D">
      <w:pPr>
        <w:jc w:val="right"/>
        <w:rPr>
          <w:sz w:val="24"/>
          <w:szCs w:val="24"/>
        </w:rPr>
      </w:pPr>
      <w:hyperlink r:id="rId5" w:history="1">
        <w:r w:rsidR="009B2C71" w:rsidRPr="0048603D">
          <w:rPr>
            <w:rStyle w:val="a4"/>
            <w:color w:val="auto"/>
            <w:sz w:val="24"/>
            <w:szCs w:val="24"/>
            <w:u w:val="none"/>
          </w:rPr>
          <w:t>http://www.kakprosto.ru/kak-51662-kak-organizovat-svobodnoe-vremya-u-doshkolnikov</w:t>
        </w:r>
      </w:hyperlink>
    </w:p>
    <w:p w:rsidR="009B2C71" w:rsidRPr="0048603D" w:rsidRDefault="009B2C71" w:rsidP="0048603D">
      <w:pPr>
        <w:jc w:val="right"/>
        <w:rPr>
          <w:sz w:val="24"/>
          <w:szCs w:val="24"/>
        </w:rPr>
      </w:pPr>
      <w:r w:rsidRPr="0048603D">
        <w:rPr>
          <w:sz w:val="24"/>
          <w:szCs w:val="24"/>
        </w:rPr>
        <w:t>http://nsportal.ru/detskii-sad/materialy-dlya-roditelei/konsultacii-dlya-roditeley-62</w:t>
      </w:r>
    </w:p>
    <w:sectPr w:rsidR="009B2C71" w:rsidRPr="0048603D" w:rsidSect="00CE0613">
      <w:pgSz w:w="11906" w:h="16838"/>
      <w:pgMar w:top="284" w:right="284" w:bottom="284" w:left="28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E1724"/>
    <w:multiLevelType w:val="hybridMultilevel"/>
    <w:tmpl w:val="0CD6B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A5DC3"/>
    <w:multiLevelType w:val="hybridMultilevel"/>
    <w:tmpl w:val="CF301100"/>
    <w:lvl w:ilvl="0" w:tplc="F454C0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7F9"/>
    <w:rsid w:val="00153C1D"/>
    <w:rsid w:val="001842EB"/>
    <w:rsid w:val="00221936"/>
    <w:rsid w:val="003C2333"/>
    <w:rsid w:val="0048603D"/>
    <w:rsid w:val="005607F9"/>
    <w:rsid w:val="0086234F"/>
    <w:rsid w:val="009B2C71"/>
    <w:rsid w:val="00A86211"/>
    <w:rsid w:val="00CE0613"/>
    <w:rsid w:val="00F5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CC23EB-3770-449A-8F65-6ACD0F89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BE3"/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2E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B2C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kprosto.ru/kak-51662-kak-organizovat-svobodnoe-vremya-u-doshkolnik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Dom</cp:lastModifiedBy>
  <cp:revision>6</cp:revision>
  <dcterms:created xsi:type="dcterms:W3CDTF">2014-04-07T11:20:00Z</dcterms:created>
  <dcterms:modified xsi:type="dcterms:W3CDTF">2015-02-15T17:29:00Z</dcterms:modified>
</cp:coreProperties>
</file>