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Составитель:  Голдырева Т.Н.,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воспитатель  МАДОУ ЦРР – детский сад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b/>
          <w:color w:val="FF0000"/>
          <w:spacing w:val="0"/>
          <w:position w:val="0"/>
          <w:sz w:val="36"/>
          <w:shd w:fill="auto" w:val="clear"/>
        </w:rPr>
        <w:t xml:space="preserve">ДЛЯ ВАС, РОДИТЕЛИ!</w:t>
      </w: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  <w:t xml:space="preserve">Выучите с детьми стихи про лето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object w:dxaOrig="6507" w:dyaOrig="4354">
          <v:rect xmlns:o="urn:schemas-microsoft-com:office:office" xmlns:v="urn:schemas-microsoft-com:vml" id="rectole0000000000" style="width:325.350000pt;height:217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b/>
          <w:color w:val="4F6228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Братья-месяцы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Братья-месяцы дружили,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гости летом приходили.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Приносил с собою брат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То, чем был всегда богат: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Июнь - клубникой ароматной,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Июль - малиной сладкой, знатной,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Август очень был богат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Нёс янтарный виноград.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Жаркая пора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 - жаркая пора,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Светит солнышко с утра,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 если дождь пойдёт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Вокруг сияет всё, поёт.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 - синяя река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плывут в ней облака,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Рубином ягоды горят,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Пора каникул для ребят.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тропиночке идёт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Золотое лето.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Переходит речку вброд,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Птицей свищет где-то.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Ходит-бродит по росе,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цветному лугу,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Носит радугу в косе,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Заплетённой туго.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Встанет, радостно вздохнёт –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Ветер встрепенётся.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Облакам рукой махнет –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Тёплый дождь прольётся.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 город навестит.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Погостит - ладно.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Принесёт туда в горсти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Воздух с гор прохладных.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Шёпот речки, птичий свист,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Лёгкий пух без веса.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асфальте - мокрый лист,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письмо из леса.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Николай Зидаров)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ты мне подаришь, лето?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 солнечного света!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небе pадyгy-дyгy!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ромашки на лугу!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ещё подаришь мне?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Ключ, звенящий в тишине,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Сосны, клёны и дубы,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Землянику и грибы!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Подарю тебе кyкyшкy,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Чтобы, выйдя на опушку,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погpомче крикнул ей: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Погадай мне поскорей!"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она тебе в ответ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Нагадала много лет!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Владимир Орлов)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 - это солнца луч,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Тёплый дождик из-под туч,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 - яркие цветы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Необычной красоты,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 - тёплая река,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Стайкой в небе облака.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Лето! Лето к нам идёт!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 ликует и поёт.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Грибной дождик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Летний дождик в тучке жил,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со всеми он дружил.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Заглянул с утра он в сад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ему там каждый рад,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Поспешил когда он в лес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Там полным-полно чудес: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Поднимаются листочки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Из-под них видны грибочки.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Летний день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хорош он, летний день,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Весело играет тень,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саду бабочка порхает,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Зяблик что-то напевает,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куста цветущих роз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Стайка пляшущих стрекоз,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жужжит весь день пчела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Мёд душистый принесла.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Если дует ветер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Тёплый, хоть и с севера,</w:t>
        <w:br/>
        <w:t xml:space="preserve">Если луг — в ромашках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 комочках клевера,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Бабочки и пчёлы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Над цветами кружатся,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 осколком неба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Голубеет лужица,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 ребячья кожица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Словно шоколадка...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Если от клубники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Заалела грядка —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Верная примета: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Наступило 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Л. Корчагина)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Тропинка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 солнышко смеётся,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тропинка змейкой вьётся,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гости лес всех приглашает,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Ягодами угощает.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тропинке в лес пойдёшь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 ягод наберёшь.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Далеко бежит тропинка,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Ягод полная корзинка.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Елена Эрато)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Круглый год. Август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Собираем в августе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Урожай плодов.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 людям радости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всех трудов.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Солнце над просторными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Нивами стоит.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подсолнух зёрнами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Чёрными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Набит.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Самуил Маршак)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Приезжайте в гости к нам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Приезжайте в гости к 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город, на дачу.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Чудеса покажем вам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с сестрёнкой Дашей: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у нас растёт лучок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цветёт картошка,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танцует червячок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моей ладошке.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Валентина Минькова)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Хороший день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чего хорош денёк: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Веет лёгкий ветерок,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Солнца летнего лучи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приятно горячи!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 надо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 сапог, ни рубахи,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 чулок, ни тужурки,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 калош...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чего денёк хорош!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Александр Шибаев)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Летняя песенка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Опять смеётся 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открытое окно,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солнышка, и света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Полным, полным-полно!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Опять трусы и майки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Лежат на берегу,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нежатся лужайки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ромашковом снегу!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Тимофей  Белозёров)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 мире великом много чудес…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мире великом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 чудес: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Разве не чудо задумчивый лес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травкой зелёной и ягодой дикой?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Блеск изумруда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Крыльев жуков,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Плащ голубых мотыльков —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Разве не чудо?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Галина Галина)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Подсолнух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Днём подсолнух в огороде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улыбается погоде.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орбите круговой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вертит рыжей головой.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Я, - хвалился он пырею, -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с Солнцем землю грею!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Марина Пронько)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 знойный день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поле солнечно и тихо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Сушит землю знойный день.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Призадумалась гречиха,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Свесил голову ячмень.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 видят, что над бором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Туча вздыбилась горой,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печаль их скоро-скоро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развеет озорной.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Георгий Ладонщиков)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Нарядное 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Нынче солнце в кружевной рубашке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Белоснежных тонких облаков,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кружевах поляна из ромашек,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земля похожа на альков.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Торжествует летняя природа,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разноцветных шествуя нарядах,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Дарит нам хорошую погоду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 долготерпение награду.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Лариса  Кузьминская)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Отчего так много света?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Отчего так много света?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Отчего вдруг так тепло?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Оттого, что это лето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всё лето к нам пришло.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Оттого и каждый день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 длиннее, что ни день.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Ну, а ночи,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Ночь от ночи,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 короче и короче.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Игорь  Мазнин)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object w:dxaOrig="6212" w:dyaOrig="4622">
          <v:rect xmlns:o="urn:schemas-microsoft-com:office:office" xmlns:v="urn:schemas-microsoft-com:vml" id="rectole0000000001" style="width:310.600000pt;height:231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Интернет ресурс: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i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http://www.vseodetyah.com/child_article.html?age=5_6&amp;id=258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numbering.xml" Id="docRId5" Type="http://schemas.openxmlformats.org/officeDocument/2006/relationships/numbering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http://www.vseodetyah.com/child_article.html?age=5_6&amp;id=258" Id="docRId4" Type="http://schemas.openxmlformats.org/officeDocument/2006/relationships/hyperlink"/><Relationship Target="styles.xml" Id="docRId6" Type="http://schemas.openxmlformats.org/officeDocument/2006/relationships/styles"/></Relationships>
</file>