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48" w:rsidRPr="00215BD0" w:rsidRDefault="00EC2B48" w:rsidP="00215BD0">
      <w:pPr>
        <w:jc w:val="right"/>
        <w:rPr>
          <w:i/>
          <w:iCs/>
          <w:color w:val="4F6228" w:themeColor="accent3" w:themeShade="80"/>
          <w:sz w:val="24"/>
          <w:szCs w:val="24"/>
        </w:rPr>
      </w:pPr>
      <w:r w:rsidRPr="00215BD0">
        <w:rPr>
          <w:i/>
          <w:iCs/>
          <w:color w:val="4F6228" w:themeColor="accent3" w:themeShade="80"/>
          <w:sz w:val="24"/>
          <w:szCs w:val="24"/>
        </w:rPr>
        <w:t xml:space="preserve">                                                Составитель: С</w:t>
      </w:r>
      <w:r w:rsidR="00736906" w:rsidRPr="00215BD0">
        <w:rPr>
          <w:i/>
          <w:iCs/>
          <w:color w:val="4F6228" w:themeColor="accent3" w:themeShade="80"/>
          <w:sz w:val="24"/>
          <w:szCs w:val="24"/>
        </w:rPr>
        <w:t xml:space="preserve">арапулова Т.Н., воспитатель </w:t>
      </w:r>
      <w:proofErr w:type="gramStart"/>
      <w:r w:rsidR="00736906" w:rsidRPr="00215BD0">
        <w:rPr>
          <w:i/>
          <w:iCs/>
          <w:color w:val="4F6228" w:themeColor="accent3" w:themeShade="80"/>
          <w:sz w:val="24"/>
          <w:szCs w:val="24"/>
          <w:lang w:val="en-US"/>
        </w:rPr>
        <w:t>I</w:t>
      </w:r>
      <w:proofErr w:type="gramEnd"/>
      <w:r w:rsidR="00736906" w:rsidRPr="00215BD0">
        <w:rPr>
          <w:i/>
          <w:iCs/>
          <w:color w:val="4F6228" w:themeColor="accent3" w:themeShade="80"/>
          <w:sz w:val="24"/>
          <w:szCs w:val="24"/>
        </w:rPr>
        <w:t>КК</w:t>
      </w:r>
    </w:p>
    <w:p w:rsidR="00EC2B48" w:rsidRPr="00BA0B42" w:rsidRDefault="00EC2B48" w:rsidP="00B51852">
      <w:pPr>
        <w:jc w:val="center"/>
        <w:rPr>
          <w:i/>
          <w:iCs/>
          <w:color w:val="4F6228" w:themeColor="accent3" w:themeShade="80"/>
          <w:sz w:val="36"/>
          <w:szCs w:val="36"/>
        </w:rPr>
      </w:pPr>
      <w:r w:rsidRPr="00BA0B42">
        <w:rPr>
          <w:i/>
          <w:iCs/>
          <w:color w:val="4F6228" w:themeColor="accent3" w:themeShade="80"/>
          <w:sz w:val="36"/>
          <w:szCs w:val="36"/>
        </w:rPr>
        <w:t>Консультация для родителей</w:t>
      </w:r>
    </w:p>
    <w:p w:rsidR="00EC2B48" w:rsidRPr="00BA0B42" w:rsidRDefault="00EC2B48" w:rsidP="00B51852">
      <w:pPr>
        <w:jc w:val="center"/>
        <w:rPr>
          <w:b/>
          <w:i/>
          <w:iCs/>
          <w:color w:val="4F6228" w:themeColor="accent3" w:themeShade="80"/>
          <w:sz w:val="40"/>
          <w:szCs w:val="40"/>
        </w:rPr>
      </w:pPr>
      <w:r w:rsidRPr="00BA0B42">
        <w:rPr>
          <w:b/>
          <w:i/>
          <w:iCs/>
          <w:color w:val="4F6228" w:themeColor="accent3" w:themeShade="80"/>
          <w:sz w:val="40"/>
          <w:szCs w:val="40"/>
        </w:rPr>
        <w:t>«ДЕНЬ МАТЕРИ»</w:t>
      </w:r>
    </w:p>
    <w:p w:rsidR="00EC2B48" w:rsidRPr="00BA0B42" w:rsidRDefault="00736906" w:rsidP="00B31D83">
      <w:pPr>
        <w:spacing w:after="0"/>
        <w:jc w:val="both"/>
        <w:rPr>
          <w:i/>
          <w:iCs/>
          <w:color w:val="4F6228" w:themeColor="accent3" w:themeShade="80"/>
          <w:sz w:val="28"/>
          <w:szCs w:val="28"/>
        </w:rPr>
      </w:pPr>
      <w:r w:rsidRPr="00BA0B42">
        <w:rPr>
          <w:i/>
          <w:iCs/>
          <w:noProof/>
          <w:color w:val="4F6228" w:themeColor="accent3" w:themeShade="8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25C9FFA9" wp14:editId="5161CCF0">
            <wp:simplePos x="0" y="0"/>
            <wp:positionH relativeFrom="column">
              <wp:posOffset>-3810</wp:posOffset>
            </wp:positionH>
            <wp:positionV relativeFrom="paragraph">
              <wp:posOffset>38735</wp:posOffset>
            </wp:positionV>
            <wp:extent cx="2438400" cy="1828800"/>
            <wp:effectExtent l="171450" t="171450" r="381000" b="361950"/>
            <wp:wrapTight wrapText="bothSides">
              <wp:wrapPolygon edited="0">
                <wp:start x="1856" y="-2025"/>
                <wp:lineTo x="-1519" y="-1575"/>
                <wp:lineTo x="-1519" y="22500"/>
                <wp:lineTo x="-844" y="23625"/>
                <wp:lineTo x="-844" y="23850"/>
                <wp:lineTo x="844" y="25200"/>
                <wp:lineTo x="1013" y="25650"/>
                <wp:lineTo x="22275" y="25650"/>
                <wp:lineTo x="22444" y="25200"/>
                <wp:lineTo x="24131" y="23850"/>
                <wp:lineTo x="24638" y="20025"/>
                <wp:lineTo x="24806" y="900"/>
                <wp:lineTo x="22444" y="-1575"/>
                <wp:lineTo x="21431" y="-2025"/>
                <wp:lineTo x="1856" y="-2025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D83" w:rsidRPr="00BA0B42">
        <w:rPr>
          <w:i/>
          <w:iCs/>
          <w:color w:val="4F6228" w:themeColor="accent3" w:themeShade="80"/>
          <w:sz w:val="28"/>
          <w:szCs w:val="28"/>
        </w:rPr>
        <w:t xml:space="preserve">           </w:t>
      </w:r>
      <w:r w:rsidR="00EC2B48" w:rsidRPr="00BA0B42">
        <w:rPr>
          <w:i/>
          <w:iCs/>
          <w:color w:val="4F6228" w:themeColor="accent3" w:themeShade="80"/>
          <w:sz w:val="28"/>
          <w:szCs w:val="28"/>
        </w:rPr>
        <w:t>День матери — это один из самых важных, самых трогательных праздников нашей планеты, это праздник вечности. В этот день наши сердца бьются быстрее и волнительно, в этот день четко и ясно ощущается пульс планеты, потому что огромное количество людей одновременно испытывают самые добрые, искренние и нежные чувства, обнимают и целуют самых дорогих на свете женщин – своих Мам. Как замечательно, что есть такой день!</w:t>
      </w:r>
    </w:p>
    <w:p w:rsidR="00EC2B48" w:rsidRPr="00BA0B42" w:rsidRDefault="00B31D83" w:rsidP="00B31D83">
      <w:pPr>
        <w:spacing w:after="0"/>
        <w:jc w:val="both"/>
        <w:rPr>
          <w:i/>
          <w:iCs/>
          <w:color w:val="4F6228" w:themeColor="accent3" w:themeShade="80"/>
          <w:sz w:val="28"/>
          <w:szCs w:val="28"/>
        </w:rPr>
      </w:pPr>
      <w:r w:rsidRPr="00BA0B42">
        <w:rPr>
          <w:i/>
          <w:iCs/>
          <w:color w:val="4F6228" w:themeColor="accent3" w:themeShade="80"/>
          <w:sz w:val="28"/>
          <w:szCs w:val="28"/>
        </w:rPr>
        <w:t xml:space="preserve">         </w:t>
      </w:r>
      <w:r w:rsidR="00EC2B48" w:rsidRPr="00BA0B42">
        <w:rPr>
          <w:i/>
          <w:iCs/>
          <w:color w:val="4F6228" w:themeColor="accent3" w:themeShade="80"/>
          <w:sz w:val="28"/>
          <w:szCs w:val="28"/>
        </w:rPr>
        <w:t>Мама – самое первое слово, произнесенное ребенком. В нем спрятана необъятная любовь, трогательная нежность и забота матери о своем чаде. Именно материнство является началом всех начал, родником человеческой жизни. И так важно знать, откуда берет свое начало история происхождения праздника День матери. И нужно всегда помнить тех, что привели нас в эту жизнь, не спали ночами у нашей колыбели и молили Господа о счастье и здоровье для своего малыша.</w:t>
      </w:r>
    </w:p>
    <w:p w:rsidR="00B31D83" w:rsidRPr="00BA0B42" w:rsidRDefault="00B31D83" w:rsidP="00B31D83">
      <w:pPr>
        <w:spacing w:after="0"/>
        <w:jc w:val="both"/>
        <w:rPr>
          <w:i/>
          <w:iCs/>
          <w:color w:val="4F6228" w:themeColor="accent3" w:themeShade="80"/>
          <w:sz w:val="28"/>
          <w:szCs w:val="28"/>
        </w:rPr>
      </w:pPr>
      <w:r w:rsidRPr="00BA0B42">
        <w:rPr>
          <w:i/>
          <w:iCs/>
          <w:color w:val="4F6228" w:themeColor="accent3" w:themeShade="80"/>
          <w:sz w:val="28"/>
          <w:szCs w:val="28"/>
        </w:rPr>
        <w:t xml:space="preserve">        Как ни удивительно, но празднование Дня матери берет свое начало в далекой древности. Древние греки почитали Гею – праматерь всех греческих богов, отдавали ей дань и восхваляли. История праздника День матери связана и с другими древними народами. Так, например, у древних римлян существовал свой аналог греческого божества – праматерь восточных богов Кибела. Кельтская богиня Бриджид  также была образом единой матери. Чествование матерей в период распространения христианства.  Но значительно позже стали отмечать непосредственно День матери. История возникновения праздника относится к 20-му веку, но подобные мероприятия проводились намного раньше в Великобритании, начиная с 17-го века, и носили название «Мамино воскресенье». По мере того как христианская религия распространялась по Европе, праздник стал популярен среди прихожан и отмечался как День Матери Церкви – сильнейшей защитницы, оберегающей от зла и дающей новую жизнь. В День матери, дата которого приходилась на </w:t>
      </w:r>
      <w:r w:rsidRPr="00BA0B42">
        <w:rPr>
          <w:i/>
          <w:iCs/>
          <w:color w:val="4F6228" w:themeColor="accent3" w:themeShade="80"/>
          <w:sz w:val="28"/>
          <w:szCs w:val="28"/>
        </w:rPr>
        <w:lastRenderedPageBreak/>
        <w:t>рабочий день, всех женщин отпускали с работы пораньше, готовился специальный «материнский торт» для создания праздничного настроения.</w:t>
      </w:r>
    </w:p>
    <w:p w:rsidR="00736906" w:rsidRPr="00527662" w:rsidRDefault="00BA0B42" w:rsidP="00B31D83">
      <w:pPr>
        <w:spacing w:after="0"/>
        <w:jc w:val="both"/>
        <w:rPr>
          <w:b/>
          <w:i/>
          <w:iCs/>
          <w:color w:val="4F6228" w:themeColor="accent3" w:themeShade="80"/>
          <w:sz w:val="28"/>
          <w:szCs w:val="28"/>
        </w:rPr>
      </w:pPr>
      <w:r w:rsidRPr="00527662">
        <w:rPr>
          <w:b/>
          <w:i/>
          <w:iCs/>
          <w:color w:val="4F6228" w:themeColor="accent3" w:themeShade="80"/>
          <w:sz w:val="28"/>
          <w:szCs w:val="28"/>
        </w:rPr>
        <w:t xml:space="preserve">          </w:t>
      </w:r>
      <w:r w:rsidR="00B31D83" w:rsidRPr="00527662">
        <w:rPr>
          <w:b/>
          <w:i/>
          <w:iCs/>
          <w:color w:val="4F6228" w:themeColor="accent3" w:themeShade="80"/>
          <w:sz w:val="28"/>
          <w:szCs w:val="28"/>
        </w:rPr>
        <w:t>Как празднуют международный День матери в разных уголках мира</w:t>
      </w:r>
      <w:r w:rsidR="00736906" w:rsidRPr="00527662">
        <w:rPr>
          <w:b/>
          <w:i/>
          <w:iCs/>
          <w:color w:val="4F6228" w:themeColor="accent3" w:themeShade="80"/>
          <w:sz w:val="28"/>
          <w:szCs w:val="28"/>
        </w:rPr>
        <w:t>.</w:t>
      </w:r>
    </w:p>
    <w:p w:rsidR="00BA0B42" w:rsidRPr="00BA0B42" w:rsidRDefault="00B31D83" w:rsidP="00B31D83">
      <w:pPr>
        <w:spacing w:after="0"/>
        <w:jc w:val="both"/>
        <w:rPr>
          <w:i/>
          <w:iCs/>
          <w:color w:val="4F6228" w:themeColor="accent3" w:themeShade="80"/>
          <w:sz w:val="28"/>
          <w:szCs w:val="28"/>
        </w:rPr>
      </w:pPr>
      <w:r w:rsidRPr="00FC5724">
        <w:rPr>
          <w:b/>
          <w:i/>
          <w:iCs/>
          <w:color w:val="4F6228" w:themeColor="accent3" w:themeShade="80"/>
          <w:sz w:val="28"/>
          <w:szCs w:val="28"/>
        </w:rPr>
        <w:t xml:space="preserve"> В США</w:t>
      </w:r>
      <w:r w:rsidRPr="00BA0B42">
        <w:rPr>
          <w:i/>
          <w:iCs/>
          <w:color w:val="4F6228" w:themeColor="accent3" w:themeShade="80"/>
          <w:sz w:val="28"/>
          <w:szCs w:val="28"/>
        </w:rPr>
        <w:t xml:space="preserve"> в этот праздник по традиции мам выводят из дома на сугубо семейные ужины в дорогие рестораны и дарят подарки. Многие заведения обещают виновницам торжества большие скидки, десерты или коктейли в подарок.  В </w:t>
      </w:r>
      <w:r w:rsidRPr="00FC5724">
        <w:rPr>
          <w:b/>
          <w:i/>
          <w:iCs/>
          <w:color w:val="4F6228" w:themeColor="accent3" w:themeShade="80"/>
          <w:sz w:val="28"/>
          <w:szCs w:val="28"/>
        </w:rPr>
        <w:t>Австралии</w:t>
      </w:r>
      <w:r w:rsidRPr="00BA0B42">
        <w:rPr>
          <w:i/>
          <w:iCs/>
          <w:color w:val="4F6228" w:themeColor="accent3" w:themeShade="80"/>
          <w:sz w:val="28"/>
          <w:szCs w:val="28"/>
        </w:rPr>
        <w:t xml:space="preserve"> взрослым принято одаривать своих матерей значительными и дорогими подарками, а детвора же в свою очередь мастерит самодельные различные фигурки и открытки. Кстати, в этих двух выше указанных странах есть интересная традиция – они носят в этот день приколотую к одежде гвоздику. Цветная гвоздика указывает на то, что мама человека жива и находится в отличном состоянии, а белая прикалывается в знак памяти об умерших матерях. В </w:t>
      </w:r>
      <w:r w:rsidRPr="00215BD0">
        <w:rPr>
          <w:b/>
          <w:i/>
          <w:iCs/>
          <w:color w:val="4F6228" w:themeColor="accent3" w:themeShade="80"/>
          <w:sz w:val="28"/>
          <w:szCs w:val="28"/>
        </w:rPr>
        <w:t xml:space="preserve">Италии </w:t>
      </w:r>
      <w:r w:rsidRPr="00BA0B42">
        <w:rPr>
          <w:i/>
          <w:iCs/>
          <w:color w:val="4F6228" w:themeColor="accent3" w:themeShade="80"/>
          <w:sz w:val="28"/>
          <w:szCs w:val="28"/>
        </w:rPr>
        <w:t xml:space="preserve">этот праздник, как и </w:t>
      </w:r>
      <w:proofErr w:type="gramStart"/>
      <w:r w:rsidRPr="00BA0B42">
        <w:rPr>
          <w:i/>
          <w:iCs/>
          <w:color w:val="4F6228" w:themeColor="accent3" w:themeShade="80"/>
          <w:sz w:val="28"/>
          <w:szCs w:val="28"/>
        </w:rPr>
        <w:t>День</w:t>
      </w:r>
      <w:proofErr w:type="gramEnd"/>
      <w:r w:rsidRPr="00BA0B42">
        <w:rPr>
          <w:i/>
          <w:iCs/>
          <w:color w:val="4F6228" w:themeColor="accent3" w:themeShade="80"/>
          <w:sz w:val="28"/>
          <w:szCs w:val="28"/>
        </w:rPr>
        <w:t xml:space="preserve"> матери в России, приносит всем матерям внимание и трогательные недорогие подарки от детей. Обычно это сладости и цветы. Во всех городах Австрии проводят развлекательные мероприятия и конкурсы. Мамам дарят цветы, а школьники учат стихи и мастерят открытки. В Канаде день мамы тесно связан с сюрпризами. У них в этот день все члены семьи встают пораньше и готовят вкусный завтрак. </w:t>
      </w:r>
    </w:p>
    <w:p w:rsidR="00B31D83" w:rsidRPr="00BA0B42" w:rsidRDefault="00B31D83" w:rsidP="00B31D83">
      <w:pPr>
        <w:spacing w:after="0"/>
        <w:jc w:val="both"/>
        <w:rPr>
          <w:i/>
          <w:iCs/>
          <w:color w:val="4F6228" w:themeColor="accent3" w:themeShade="80"/>
          <w:sz w:val="28"/>
          <w:szCs w:val="28"/>
        </w:rPr>
      </w:pPr>
      <w:r w:rsidRPr="00BA0B42">
        <w:rPr>
          <w:i/>
          <w:iCs/>
          <w:color w:val="4F6228" w:themeColor="accent3" w:themeShade="80"/>
          <w:sz w:val="28"/>
          <w:szCs w:val="28"/>
        </w:rPr>
        <w:t> </w:t>
      </w:r>
      <w:r w:rsidR="00BA0B42" w:rsidRPr="00BA0B42">
        <w:rPr>
          <w:i/>
          <w:iCs/>
          <w:color w:val="4F6228" w:themeColor="accent3" w:themeShade="80"/>
          <w:sz w:val="28"/>
          <w:szCs w:val="28"/>
        </w:rPr>
        <w:t xml:space="preserve">      </w:t>
      </w:r>
      <w:r w:rsidRPr="00FC5724">
        <w:rPr>
          <w:b/>
          <w:i/>
          <w:iCs/>
          <w:color w:val="4F6228" w:themeColor="accent3" w:themeShade="80"/>
          <w:sz w:val="28"/>
          <w:szCs w:val="28"/>
        </w:rPr>
        <w:t>В России</w:t>
      </w:r>
      <w:r w:rsidRPr="00BA0B42">
        <w:rPr>
          <w:i/>
          <w:iCs/>
          <w:color w:val="4F6228" w:themeColor="accent3" w:themeShade="80"/>
          <w:sz w:val="28"/>
          <w:szCs w:val="28"/>
        </w:rPr>
        <w:t xml:space="preserve"> Днем матери считается последнее ноябрьское воскресенье  по Указу Б. Н. Ельцина Президента РФ в 1998 году. Этот праздник необходим, чтобы показать значимость, истинное предназначение женщины. Они хранят уют и тепло в доме, заботятся о своем чаде, нося его под сердцем, поддерживают, оберегают на протяжении всей жизни. 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заботу, терпение и самопожертвование.</w:t>
      </w:r>
    </w:p>
    <w:p w:rsidR="00B31D83" w:rsidRPr="00BA0B42" w:rsidRDefault="00BA0B42" w:rsidP="00B31D83">
      <w:pPr>
        <w:spacing w:after="0"/>
        <w:jc w:val="both"/>
        <w:rPr>
          <w:i/>
          <w:iCs/>
          <w:color w:val="4F6228" w:themeColor="accent3" w:themeShade="80"/>
          <w:sz w:val="28"/>
          <w:szCs w:val="28"/>
        </w:rPr>
      </w:pPr>
      <w:r>
        <w:rPr>
          <w:i/>
          <w:iCs/>
          <w:color w:val="4F6228" w:themeColor="accent3" w:themeShade="80"/>
          <w:sz w:val="28"/>
          <w:szCs w:val="28"/>
        </w:rPr>
        <w:t xml:space="preserve">        </w:t>
      </w:r>
      <w:r w:rsidR="00B31D83" w:rsidRPr="00BA0B42">
        <w:rPr>
          <w:i/>
          <w:iCs/>
          <w:color w:val="4F6228" w:themeColor="accent3" w:themeShade="80"/>
          <w:sz w:val="28"/>
          <w:szCs w:val="28"/>
        </w:rPr>
        <w:t xml:space="preserve">Мы в неоплатном долгу перед нашими Мамами, потому что Мамы подарили нам жизнь! И пусть каждая из вас </w:t>
      </w:r>
      <w:proofErr w:type="gramStart"/>
      <w:r w:rsidR="00B31D83" w:rsidRPr="00BA0B42">
        <w:rPr>
          <w:i/>
          <w:iCs/>
          <w:color w:val="4F6228" w:themeColor="accent3" w:themeShade="80"/>
          <w:sz w:val="28"/>
          <w:szCs w:val="28"/>
        </w:rPr>
        <w:t>почаще</w:t>
      </w:r>
      <w:proofErr w:type="gramEnd"/>
      <w:r w:rsidR="00B31D83" w:rsidRPr="00BA0B42">
        <w:rPr>
          <w:i/>
          <w:iCs/>
          <w:color w:val="4F6228" w:themeColor="accent3" w:themeShade="80"/>
          <w:sz w:val="28"/>
          <w:szCs w:val="28"/>
        </w:rPr>
        <w:t xml:space="preserve"> слышит теплые слова от ваших любимых детей! Пусть на ваших лицах светится улыбка, и радостные </w:t>
      </w:r>
      <w:bookmarkStart w:id="0" w:name="_GoBack"/>
      <w:bookmarkEnd w:id="0"/>
      <w:r w:rsidR="00B31D83" w:rsidRPr="00BA0B42">
        <w:rPr>
          <w:i/>
          <w:iCs/>
          <w:color w:val="4F6228" w:themeColor="accent3" w:themeShade="80"/>
          <w:sz w:val="28"/>
          <w:szCs w:val="28"/>
        </w:rPr>
        <w:t>искорки сверкают в ваших глазах!</w:t>
      </w:r>
    </w:p>
    <w:p w:rsidR="0002679B" w:rsidRPr="00BA0B42" w:rsidRDefault="0002679B" w:rsidP="0002679B">
      <w:pPr>
        <w:rPr>
          <w:color w:val="4F6228" w:themeColor="accent3" w:themeShade="80"/>
          <w:sz w:val="28"/>
          <w:szCs w:val="28"/>
        </w:rPr>
      </w:pPr>
    </w:p>
    <w:p w:rsidR="0002679B" w:rsidRDefault="00DB01B8" w:rsidP="0002679B">
      <w:pPr>
        <w:rPr>
          <w:sz w:val="28"/>
          <w:szCs w:val="28"/>
        </w:rPr>
      </w:pPr>
      <w:r w:rsidRPr="00BA0B42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4F3FF1B" wp14:editId="2F8EA3D9">
            <wp:simplePos x="0" y="0"/>
            <wp:positionH relativeFrom="column">
              <wp:posOffset>186690</wp:posOffset>
            </wp:positionH>
            <wp:positionV relativeFrom="paragraph">
              <wp:posOffset>108585</wp:posOffset>
            </wp:positionV>
            <wp:extent cx="5940425" cy="4157980"/>
            <wp:effectExtent l="171450" t="171450" r="384175" b="356870"/>
            <wp:wrapTight wrapText="bothSides">
              <wp:wrapPolygon edited="0">
                <wp:start x="762" y="-891"/>
                <wp:lineTo x="-623" y="-693"/>
                <wp:lineTo x="-623" y="21969"/>
                <wp:lineTo x="139" y="23058"/>
                <wp:lineTo x="416" y="23355"/>
                <wp:lineTo x="21889" y="23355"/>
                <wp:lineTo x="22166" y="23058"/>
                <wp:lineTo x="22858" y="21574"/>
                <wp:lineTo x="22928" y="396"/>
                <wp:lineTo x="21958" y="-693"/>
                <wp:lineTo x="21542" y="-891"/>
                <wp:lineTo x="762" y="-891"/>
              </wp:wrapPolygon>
            </wp:wrapTight>
            <wp:docPr id="5" name="Рисунок 5" descr="http://3chita.detkin-club.ru/images/ads/15454304_56531d2435d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chita.detkin-club.ru/images/ads/15454304_56531d2435d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79B" w:rsidRPr="00BA0B42">
        <w:rPr>
          <w:color w:val="4F6228" w:themeColor="accent3" w:themeShade="80"/>
          <w:sz w:val="28"/>
          <w:szCs w:val="28"/>
        </w:rPr>
        <w:t> </w:t>
      </w:r>
    </w:p>
    <w:p w:rsidR="00BA0B42" w:rsidRPr="00BA0B42" w:rsidRDefault="00BA0B42" w:rsidP="0002679B">
      <w:pPr>
        <w:rPr>
          <w:color w:val="4F6228" w:themeColor="accent3" w:themeShade="80"/>
          <w:sz w:val="28"/>
          <w:szCs w:val="28"/>
        </w:rPr>
      </w:pPr>
    </w:p>
    <w:p w:rsidR="00DB01B8" w:rsidRDefault="00DB01B8" w:rsidP="00736906">
      <w:pPr>
        <w:spacing w:after="0" w:line="240" w:lineRule="auto"/>
        <w:rPr>
          <w:i/>
          <w:sz w:val="24"/>
          <w:szCs w:val="24"/>
        </w:rPr>
      </w:pPr>
    </w:p>
    <w:p w:rsidR="00DB01B8" w:rsidRDefault="00DB01B8" w:rsidP="00736906">
      <w:pPr>
        <w:spacing w:after="0" w:line="240" w:lineRule="auto"/>
        <w:rPr>
          <w:i/>
          <w:sz w:val="24"/>
          <w:szCs w:val="24"/>
        </w:rPr>
      </w:pPr>
    </w:p>
    <w:p w:rsidR="00DB01B8" w:rsidRDefault="00DB01B8" w:rsidP="00736906">
      <w:pPr>
        <w:spacing w:after="0" w:line="240" w:lineRule="auto"/>
        <w:rPr>
          <w:i/>
          <w:sz w:val="24"/>
          <w:szCs w:val="24"/>
        </w:rPr>
      </w:pPr>
    </w:p>
    <w:p w:rsidR="00DB01B8" w:rsidRDefault="00DB01B8" w:rsidP="00736906">
      <w:pPr>
        <w:spacing w:after="0" w:line="240" w:lineRule="auto"/>
        <w:rPr>
          <w:i/>
          <w:sz w:val="24"/>
          <w:szCs w:val="24"/>
        </w:rPr>
      </w:pPr>
    </w:p>
    <w:p w:rsidR="00DB01B8" w:rsidRDefault="00DB01B8" w:rsidP="00736906">
      <w:pPr>
        <w:spacing w:after="0" w:line="240" w:lineRule="auto"/>
        <w:rPr>
          <w:i/>
          <w:sz w:val="24"/>
          <w:szCs w:val="24"/>
        </w:rPr>
      </w:pPr>
    </w:p>
    <w:p w:rsidR="00DB01B8" w:rsidRDefault="00DB01B8" w:rsidP="00736906">
      <w:pPr>
        <w:spacing w:after="0" w:line="240" w:lineRule="auto"/>
        <w:rPr>
          <w:i/>
          <w:sz w:val="24"/>
          <w:szCs w:val="24"/>
        </w:rPr>
      </w:pPr>
    </w:p>
    <w:p w:rsidR="00DB01B8" w:rsidRDefault="00DB01B8" w:rsidP="00736906">
      <w:pPr>
        <w:spacing w:after="0" w:line="240" w:lineRule="auto"/>
        <w:rPr>
          <w:i/>
          <w:sz w:val="24"/>
          <w:szCs w:val="24"/>
        </w:rPr>
      </w:pPr>
    </w:p>
    <w:p w:rsidR="00DB01B8" w:rsidRDefault="00DB01B8" w:rsidP="00736906">
      <w:pPr>
        <w:spacing w:after="0" w:line="240" w:lineRule="auto"/>
        <w:rPr>
          <w:i/>
          <w:sz w:val="24"/>
          <w:szCs w:val="24"/>
        </w:rPr>
      </w:pPr>
    </w:p>
    <w:p w:rsidR="0002679B" w:rsidRPr="00DB01B8" w:rsidRDefault="0002679B" w:rsidP="00736906">
      <w:pPr>
        <w:spacing w:after="0" w:line="240" w:lineRule="auto"/>
        <w:rPr>
          <w:i/>
          <w:sz w:val="24"/>
          <w:szCs w:val="24"/>
        </w:rPr>
      </w:pPr>
      <w:r w:rsidRPr="00DB01B8">
        <w:rPr>
          <w:i/>
          <w:sz w:val="24"/>
          <w:szCs w:val="24"/>
        </w:rPr>
        <w:t>Источник: https://nsportal.ru/detskiy-sad/materialy-dlya-roditeley/2015/11/17/konsultatsiya-dlya-roditeley-den-materi  </w:t>
      </w:r>
    </w:p>
    <w:p w:rsidR="0002679B" w:rsidRPr="00DB01B8" w:rsidRDefault="00F03A4C" w:rsidP="00736906">
      <w:pPr>
        <w:spacing w:after="0" w:line="240" w:lineRule="auto"/>
        <w:rPr>
          <w:i/>
          <w:sz w:val="24"/>
          <w:szCs w:val="24"/>
        </w:rPr>
      </w:pPr>
      <w:hyperlink r:id="rId7" w:history="1">
        <w:r w:rsidR="0002679B" w:rsidRPr="00DB01B8">
          <w:rPr>
            <w:rStyle w:val="a3"/>
            <w:i/>
            <w:color w:val="auto"/>
            <w:sz w:val="24"/>
            <w:szCs w:val="24"/>
            <w:u w:val="none"/>
          </w:rPr>
          <w:t>https://nsportal.ru/detskiy-sad/materialy-dlya-roditeley/2017/02/22/konsultatsiya-dlya-roditeley-den-materi-istoriya-i</w:t>
        </w:r>
      </w:hyperlink>
    </w:p>
    <w:p w:rsidR="0002679B" w:rsidRPr="00DB01B8" w:rsidRDefault="00F03A4C" w:rsidP="00736906">
      <w:pPr>
        <w:spacing w:after="0" w:line="240" w:lineRule="auto"/>
        <w:rPr>
          <w:i/>
          <w:sz w:val="24"/>
          <w:szCs w:val="24"/>
        </w:rPr>
      </w:pPr>
      <w:hyperlink r:id="rId8" w:history="1">
        <w:r w:rsidR="0002679B" w:rsidRPr="00DB01B8">
          <w:rPr>
            <w:rStyle w:val="a3"/>
            <w:i/>
            <w:color w:val="auto"/>
            <w:sz w:val="24"/>
            <w:szCs w:val="24"/>
            <w:u w:val="none"/>
          </w:rPr>
          <w:t>https://yandex.ru/images/search?text=картинки%20к%20дню%20матери%20для%20детского%20сада&amp;img_url=http%3A%2F%2Fdetsad12.ouvlad.ru%2Ffiles%2F2017%2F11%2Fi-745x1024.jpg&amp;pos=0&amp;rpt=simage&amp;stype=image&amp;lr=20691&amp;noreask=1&amp;source=wiz</w:t>
        </w:r>
      </w:hyperlink>
    </w:p>
    <w:p w:rsidR="0002679B" w:rsidRPr="00BA0B42" w:rsidRDefault="0002679B" w:rsidP="0002679B">
      <w:pPr>
        <w:rPr>
          <w:color w:val="4F6228" w:themeColor="accent3" w:themeShade="80"/>
          <w:sz w:val="28"/>
          <w:szCs w:val="28"/>
        </w:rPr>
      </w:pPr>
    </w:p>
    <w:p w:rsidR="0002679B" w:rsidRPr="0002679B" w:rsidRDefault="0002679B" w:rsidP="0002679B">
      <w:pPr>
        <w:rPr>
          <w:sz w:val="28"/>
          <w:szCs w:val="28"/>
        </w:rPr>
      </w:pPr>
    </w:p>
    <w:p w:rsidR="0002679B" w:rsidRPr="0002679B" w:rsidRDefault="0002679B" w:rsidP="0002679B">
      <w:pPr>
        <w:rPr>
          <w:sz w:val="28"/>
          <w:szCs w:val="28"/>
        </w:rPr>
      </w:pPr>
      <w:r w:rsidRPr="0002679B">
        <w:rPr>
          <w:sz w:val="28"/>
          <w:szCs w:val="28"/>
        </w:rPr>
        <w:t> </w:t>
      </w:r>
    </w:p>
    <w:sectPr w:rsidR="0002679B" w:rsidRPr="0002679B" w:rsidSect="00B51852">
      <w:pgSz w:w="11906" w:h="16838"/>
      <w:pgMar w:top="1134" w:right="850" w:bottom="1134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9B"/>
    <w:rsid w:val="0002679B"/>
    <w:rsid w:val="00215BD0"/>
    <w:rsid w:val="00527662"/>
    <w:rsid w:val="00736906"/>
    <w:rsid w:val="007F44C8"/>
    <w:rsid w:val="00B31D83"/>
    <w:rsid w:val="00B51852"/>
    <w:rsid w:val="00BA0B42"/>
    <w:rsid w:val="00CD3006"/>
    <w:rsid w:val="00DB01B8"/>
    <w:rsid w:val="00EC2B48"/>
    <w:rsid w:val="00F03A4C"/>
    <w:rsid w:val="00FC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7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7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82;&#1072;&#1088;&#1090;&#1080;&#1085;&#1082;&#1080;%20&#1082;%20&#1076;&#1085;&#1102;%20&#1084;&#1072;&#1090;&#1077;&#1088;&#1080;%20&#1076;&#1083;&#1103;%20&#1076;&#1077;&#1090;&#1089;&#1082;&#1086;&#1075;&#1086;%20&#1089;&#1072;&#1076;&#1072;&amp;img_url=http%3A%2F%2Fdetsad12.ouvlad.ru%2Ffiles%2F2017%2F11%2Fi-745x1024.jpg&amp;pos=0&amp;rpt=simage&amp;stype=image&amp;lr=20691&amp;noreask=1&amp;source=w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materialy-dlya-roditeley/2017/02/22/konsultatsiya-dlya-roditeley-den-materi-istoriya-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Dom</cp:lastModifiedBy>
  <cp:revision>3</cp:revision>
  <dcterms:created xsi:type="dcterms:W3CDTF">2017-11-24T17:36:00Z</dcterms:created>
  <dcterms:modified xsi:type="dcterms:W3CDTF">2017-11-25T11:10:00Z</dcterms:modified>
</cp:coreProperties>
</file>