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45" w:rsidRPr="000F74E1" w:rsidRDefault="000051F6" w:rsidP="000051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23245" w:rsidRPr="000F74E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23245" w:rsidRPr="000F74E1" w:rsidRDefault="000051F6" w:rsidP="00D2324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74E1">
        <w:rPr>
          <w:rFonts w:ascii="Times New Roman" w:hAnsi="Times New Roman" w:cs="Times New Roman"/>
          <w:i/>
          <w:sz w:val="24"/>
          <w:szCs w:val="24"/>
        </w:rPr>
        <w:t xml:space="preserve">Составитель: </w:t>
      </w:r>
      <w:bookmarkStart w:id="0" w:name="_GoBack"/>
      <w:r w:rsidRPr="000F74E1">
        <w:rPr>
          <w:rFonts w:ascii="Times New Roman" w:hAnsi="Times New Roman" w:cs="Times New Roman"/>
          <w:i/>
          <w:sz w:val="24"/>
          <w:szCs w:val="24"/>
        </w:rPr>
        <w:t xml:space="preserve">учитель-логопед </w:t>
      </w:r>
    </w:p>
    <w:p w:rsidR="000051F6" w:rsidRPr="000F74E1" w:rsidRDefault="000051F6" w:rsidP="00D2324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74E1">
        <w:rPr>
          <w:rFonts w:ascii="Times New Roman" w:hAnsi="Times New Roman" w:cs="Times New Roman"/>
          <w:i/>
          <w:sz w:val="24"/>
          <w:szCs w:val="24"/>
        </w:rPr>
        <w:t>МАДОУ ЦР</w:t>
      </w:r>
      <w:proofErr w:type="gramStart"/>
      <w:r w:rsidRPr="000F74E1">
        <w:rPr>
          <w:rFonts w:ascii="Times New Roman" w:hAnsi="Times New Roman" w:cs="Times New Roman"/>
          <w:i/>
          <w:sz w:val="24"/>
          <w:szCs w:val="24"/>
        </w:rPr>
        <w:t>Р-</w:t>
      </w:r>
      <w:proofErr w:type="gramEnd"/>
      <w:r w:rsidRPr="000F74E1">
        <w:rPr>
          <w:rFonts w:ascii="Times New Roman" w:hAnsi="Times New Roman" w:cs="Times New Roman"/>
          <w:i/>
          <w:sz w:val="24"/>
          <w:szCs w:val="24"/>
        </w:rPr>
        <w:t xml:space="preserve"> детский сад</w:t>
      </w:r>
    </w:p>
    <w:p w:rsidR="000051F6" w:rsidRDefault="000051F6" w:rsidP="00D2324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74E1">
        <w:rPr>
          <w:rFonts w:ascii="Times New Roman" w:hAnsi="Times New Roman" w:cs="Times New Roman"/>
          <w:i/>
          <w:sz w:val="24"/>
          <w:szCs w:val="24"/>
        </w:rPr>
        <w:t>Еремина Е.В</w:t>
      </w:r>
      <w:bookmarkEnd w:id="0"/>
      <w:r w:rsidRPr="000F74E1">
        <w:rPr>
          <w:rFonts w:ascii="Times New Roman" w:hAnsi="Times New Roman" w:cs="Times New Roman"/>
          <w:i/>
          <w:sz w:val="24"/>
          <w:szCs w:val="24"/>
        </w:rPr>
        <w:t>.</w:t>
      </w:r>
    </w:p>
    <w:p w:rsidR="000F74E1" w:rsidRPr="000F74E1" w:rsidRDefault="000F74E1" w:rsidP="00D2324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23245" w:rsidRPr="000F74E1" w:rsidRDefault="00D23245" w:rsidP="000F74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«…..Связная речь</w:t>
      </w:r>
      <w:r w:rsidR="004A4B5F" w:rsidRPr="000F74E1">
        <w:rPr>
          <w:rFonts w:ascii="Times New Roman" w:hAnsi="Times New Roman" w:cs="Times New Roman"/>
          <w:sz w:val="28"/>
          <w:szCs w:val="28"/>
        </w:rPr>
        <w:t>,</w:t>
      </w:r>
      <w:r w:rsidRPr="000F74E1">
        <w:rPr>
          <w:rFonts w:ascii="Times New Roman" w:hAnsi="Times New Roman" w:cs="Times New Roman"/>
          <w:sz w:val="28"/>
          <w:szCs w:val="28"/>
        </w:rPr>
        <w:t xml:space="preserve"> как бы вбирает в себя </w:t>
      </w:r>
    </w:p>
    <w:p w:rsidR="00D23245" w:rsidRPr="000F74E1" w:rsidRDefault="00D23245" w:rsidP="000F74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все достижения ребенка в овладении родным языком, </w:t>
      </w:r>
    </w:p>
    <w:p w:rsidR="00D23245" w:rsidRPr="000F74E1" w:rsidRDefault="00D23245" w:rsidP="000F74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в освоении его звуковой стороны, словарного запаса </w:t>
      </w:r>
    </w:p>
    <w:p w:rsidR="000051F6" w:rsidRPr="000F74E1" w:rsidRDefault="00D23245" w:rsidP="000F74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и грамматического строя»</w:t>
      </w:r>
    </w:p>
    <w:p w:rsidR="00D23245" w:rsidRDefault="00D23245" w:rsidP="000F74E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74E1">
        <w:rPr>
          <w:rFonts w:ascii="Times New Roman" w:hAnsi="Times New Roman" w:cs="Times New Roman"/>
          <w:i/>
          <w:sz w:val="28"/>
          <w:szCs w:val="28"/>
        </w:rPr>
        <w:t xml:space="preserve">                    Ф.А. Сохин</w:t>
      </w:r>
    </w:p>
    <w:p w:rsidR="000F74E1" w:rsidRPr="000F74E1" w:rsidRDefault="000F74E1" w:rsidP="000F74E1">
      <w:pPr>
        <w:pStyle w:val="a3"/>
        <w:jc w:val="right"/>
        <w:rPr>
          <w:i/>
          <w:sz w:val="28"/>
          <w:szCs w:val="28"/>
        </w:rPr>
      </w:pPr>
    </w:p>
    <w:p w:rsidR="00B042D7" w:rsidRPr="00336B8E" w:rsidRDefault="003849FB" w:rsidP="0025682C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336B8E">
        <w:rPr>
          <w:rFonts w:ascii="Times New Roman" w:hAnsi="Times New Roman" w:cs="Times New Roman"/>
          <w:b/>
          <w:color w:val="002060"/>
          <w:sz w:val="52"/>
          <w:szCs w:val="52"/>
        </w:rPr>
        <w:t>Нужна ли  ребё</w:t>
      </w:r>
      <w:r w:rsidR="0025682C" w:rsidRPr="00336B8E">
        <w:rPr>
          <w:rFonts w:ascii="Times New Roman" w:hAnsi="Times New Roman" w:cs="Times New Roman"/>
          <w:b/>
          <w:color w:val="002060"/>
          <w:sz w:val="52"/>
          <w:szCs w:val="52"/>
        </w:rPr>
        <w:t>нку речевая группа?</w:t>
      </w:r>
    </w:p>
    <w:p w:rsidR="00030596" w:rsidRPr="000F74E1" w:rsidRDefault="006B3F48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Речь имеет важнейшее значение в развитии ребенка. Процесс овладения речью происходит у детей не одинаково. В период формирования устной, а в последующем и письменной речи могут возникнуть различные нарушения. Они затрудняют общение с окружающими, создают препятствия для успешного овладения системой знаний при обучении. </w:t>
      </w:r>
      <w:r w:rsidR="00867C4F" w:rsidRPr="000F74E1">
        <w:rPr>
          <w:rFonts w:ascii="Times New Roman" w:hAnsi="Times New Roman" w:cs="Times New Roman"/>
          <w:sz w:val="28"/>
          <w:szCs w:val="28"/>
        </w:rPr>
        <w:t xml:space="preserve">Нарушение речи у ребенка в любом возрасте имеет свою причину. Под причиной нарушения речи понимают воздействие на организм внешнего или внутреннего вредоносного </w:t>
      </w:r>
      <w:r w:rsidR="00030596" w:rsidRPr="000F74E1">
        <w:rPr>
          <w:rFonts w:ascii="Times New Roman" w:hAnsi="Times New Roman" w:cs="Times New Roman"/>
          <w:sz w:val="28"/>
          <w:szCs w:val="28"/>
        </w:rPr>
        <w:t>фактора, или</w:t>
      </w:r>
      <w:r w:rsidR="00867C4F" w:rsidRPr="000F74E1">
        <w:rPr>
          <w:rFonts w:ascii="Times New Roman" w:hAnsi="Times New Roman" w:cs="Times New Roman"/>
          <w:sz w:val="28"/>
          <w:szCs w:val="28"/>
        </w:rPr>
        <w:t xml:space="preserve"> их взаимодействия, которые определяют специфику речевого расстройства и без которых нарушение не может возникнуть. Еще античный философ и врач Гиппократ занимался проблемами возникновения различных нарушений, в том числе и речевых. Он связывал нарушения речи с поражением головного моз</w:t>
      </w:r>
      <w:r w:rsidR="004A1DA1" w:rsidRPr="000F74E1">
        <w:rPr>
          <w:rFonts w:ascii="Times New Roman" w:hAnsi="Times New Roman" w:cs="Times New Roman"/>
          <w:sz w:val="28"/>
          <w:szCs w:val="28"/>
        </w:rPr>
        <w:t>га. Другой не менее известный фи</w:t>
      </w:r>
      <w:r w:rsidR="00867C4F" w:rsidRPr="000F74E1">
        <w:rPr>
          <w:rFonts w:ascii="Times New Roman" w:hAnsi="Times New Roman" w:cs="Times New Roman"/>
          <w:sz w:val="28"/>
          <w:szCs w:val="28"/>
        </w:rPr>
        <w:t>лософ</w:t>
      </w:r>
      <w:r w:rsidR="004A1DA1" w:rsidRPr="000F74E1">
        <w:rPr>
          <w:rFonts w:ascii="Times New Roman" w:hAnsi="Times New Roman" w:cs="Times New Roman"/>
          <w:sz w:val="28"/>
          <w:szCs w:val="28"/>
        </w:rPr>
        <w:t xml:space="preserve">, Аристотель видел причины различных речевых отклонений в нарушениях строения речевого аппарата. Российские исследователи предпринимали попытки классифицировать все речевые нарушения в зависимости от причин их возникновения. </w:t>
      </w:r>
    </w:p>
    <w:p w:rsidR="004A1DA1" w:rsidRPr="000F74E1" w:rsidRDefault="004A4B5F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Так</w:t>
      </w:r>
      <w:r w:rsidR="004A1DA1" w:rsidRPr="000F74E1">
        <w:rPr>
          <w:rFonts w:ascii="Times New Roman" w:hAnsi="Times New Roman" w:cs="Times New Roman"/>
          <w:sz w:val="28"/>
          <w:szCs w:val="28"/>
        </w:rPr>
        <w:t xml:space="preserve">, М.Е. </w:t>
      </w:r>
      <w:proofErr w:type="spellStart"/>
      <w:r w:rsidR="004A1DA1" w:rsidRPr="000F74E1">
        <w:rPr>
          <w:rFonts w:ascii="Times New Roman" w:hAnsi="Times New Roman" w:cs="Times New Roman"/>
          <w:sz w:val="28"/>
          <w:szCs w:val="28"/>
        </w:rPr>
        <w:t>Хватцев</w:t>
      </w:r>
      <w:proofErr w:type="spellEnd"/>
      <w:r w:rsidR="004A1DA1" w:rsidRPr="000F74E1">
        <w:rPr>
          <w:rFonts w:ascii="Times New Roman" w:hAnsi="Times New Roman" w:cs="Times New Roman"/>
          <w:sz w:val="28"/>
          <w:szCs w:val="28"/>
        </w:rPr>
        <w:t xml:space="preserve"> разделил причины речевых нарушений на внешние и внутренние, выделив так же органические, функциональные, социально-психологические и психоневрологические причины.</w:t>
      </w:r>
      <w:r w:rsidR="008916A6" w:rsidRPr="000F74E1">
        <w:rPr>
          <w:rFonts w:ascii="Times New Roman" w:hAnsi="Times New Roman" w:cs="Times New Roman"/>
          <w:sz w:val="28"/>
          <w:szCs w:val="28"/>
        </w:rPr>
        <w:t xml:space="preserve">  </w:t>
      </w:r>
      <w:r w:rsidR="004A1DA1" w:rsidRPr="000F74E1">
        <w:rPr>
          <w:rFonts w:ascii="Times New Roman" w:hAnsi="Times New Roman" w:cs="Times New Roman"/>
          <w:sz w:val="28"/>
          <w:szCs w:val="28"/>
        </w:rPr>
        <w:t xml:space="preserve">К </w:t>
      </w:r>
      <w:r w:rsidR="00030596" w:rsidRPr="000F74E1">
        <w:rPr>
          <w:rFonts w:ascii="Times New Roman" w:hAnsi="Times New Roman" w:cs="Times New Roman"/>
          <w:sz w:val="28"/>
          <w:szCs w:val="28"/>
        </w:rPr>
        <w:t>органическим причинам М.Е.</w:t>
      </w:r>
      <w:r w:rsidR="004A1DA1" w:rsidRPr="000F7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DA1" w:rsidRPr="000F74E1">
        <w:rPr>
          <w:rFonts w:ascii="Times New Roman" w:hAnsi="Times New Roman" w:cs="Times New Roman"/>
          <w:sz w:val="28"/>
          <w:szCs w:val="28"/>
        </w:rPr>
        <w:t>Хватцев</w:t>
      </w:r>
      <w:proofErr w:type="spellEnd"/>
      <w:r w:rsidR="004A1DA1" w:rsidRPr="000F74E1">
        <w:rPr>
          <w:rFonts w:ascii="Times New Roman" w:hAnsi="Times New Roman" w:cs="Times New Roman"/>
          <w:sz w:val="28"/>
          <w:szCs w:val="28"/>
        </w:rPr>
        <w:t xml:space="preserve"> отнес различную внутриутробную патологию, возникающую в период от 4 недель до 4 месяцев развития плода, в момент родов или сразу после рождения. </w:t>
      </w:r>
      <w:r w:rsidR="008916A6" w:rsidRPr="000F74E1">
        <w:rPr>
          <w:rFonts w:ascii="Times New Roman" w:hAnsi="Times New Roman" w:cs="Times New Roman"/>
          <w:sz w:val="28"/>
          <w:szCs w:val="28"/>
        </w:rPr>
        <w:t xml:space="preserve">К этим же причинам он отнес органические поражения периферических органов речи (например, расщепление нёба и другие изменения в артикуляционном аппарате). В Возникновении речевых нарушений большое значение М.Е. </w:t>
      </w:r>
      <w:proofErr w:type="spellStart"/>
      <w:r w:rsidR="008916A6" w:rsidRPr="000F74E1">
        <w:rPr>
          <w:rFonts w:ascii="Times New Roman" w:hAnsi="Times New Roman" w:cs="Times New Roman"/>
          <w:sz w:val="28"/>
          <w:szCs w:val="28"/>
        </w:rPr>
        <w:t>Хватцев</w:t>
      </w:r>
      <w:proofErr w:type="spellEnd"/>
      <w:r w:rsidR="008916A6" w:rsidRPr="000F74E1">
        <w:rPr>
          <w:rFonts w:ascii="Times New Roman" w:hAnsi="Times New Roman" w:cs="Times New Roman"/>
          <w:sz w:val="28"/>
          <w:szCs w:val="28"/>
        </w:rPr>
        <w:t xml:space="preserve"> отводил экзогенно-органическим факторам, отнесенным им же к группе органических поражений (центральной и периферической нервной системы). К ним относятся различные неблагоприятные воздействия (инфекции, травмы, интоксикации и др.) на центральную нервную систему ребенка и его организм в целом. Если вредное воздействие на ребенка было оказано еще в утробе матери, то говорится о внутриутробной патологии; при родах и после них – о натальной и постнатальной патологии соответственно. Ведущим нарушением этого периода принято считать асфиксию и родовую травму. </w:t>
      </w:r>
    </w:p>
    <w:p w:rsidR="008916A6" w:rsidRPr="000F74E1" w:rsidRDefault="008916A6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lastRenderedPageBreak/>
        <w:t>Причинами, приводящими к нарушениям речи у детей, может являться также несовместимость резус-фактора крови матери и ребенка. При внутриутробном поражении мозга отмечаются самые тяжелые случаи речевых нарушений, которые могут сочетаться с другими нарушениями – слуха,</w:t>
      </w:r>
      <w:r w:rsidR="003D67A9" w:rsidRPr="000F74E1">
        <w:rPr>
          <w:rFonts w:ascii="Times New Roman" w:hAnsi="Times New Roman" w:cs="Times New Roman"/>
          <w:sz w:val="28"/>
          <w:szCs w:val="28"/>
        </w:rPr>
        <w:t xml:space="preserve"> зрения, интеллекта. Если к нарушениям органического характера присоединяются неблагоприятные условия воспитания и окружения ребенка в 1й год жизни, то возникшие нарушения только усиливаются. Для полноценного развития ребенка, его общение должно быть полным, постоянным, эмоционально насыщенным.</w:t>
      </w:r>
    </w:p>
    <w:p w:rsidR="003D67A9" w:rsidRPr="000F74E1" w:rsidRDefault="00864482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Например, если ребенок воспитывается в семье, где один из её членов страдает каким-либо нарушением речи, то ребенок автоматически переносит эти дефекты в свою речь. Речевые нарушения могут возникать в результате различных видов травм, общей </w:t>
      </w:r>
      <w:proofErr w:type="gramStart"/>
      <w:r w:rsidRPr="000F74E1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0F74E1">
        <w:rPr>
          <w:rFonts w:ascii="Times New Roman" w:hAnsi="Times New Roman" w:cs="Times New Roman"/>
          <w:sz w:val="28"/>
          <w:szCs w:val="28"/>
        </w:rPr>
        <w:t xml:space="preserve"> ослаблен</w:t>
      </w:r>
      <w:r w:rsidR="007D4625" w:rsidRPr="000F74E1">
        <w:rPr>
          <w:rFonts w:ascii="Times New Roman" w:hAnsi="Times New Roman" w:cs="Times New Roman"/>
          <w:sz w:val="28"/>
          <w:szCs w:val="28"/>
        </w:rPr>
        <w:t>н</w:t>
      </w:r>
      <w:r w:rsidRPr="000F74E1">
        <w:rPr>
          <w:rFonts w:ascii="Times New Roman" w:hAnsi="Times New Roman" w:cs="Times New Roman"/>
          <w:sz w:val="28"/>
          <w:szCs w:val="28"/>
        </w:rPr>
        <w:t xml:space="preserve">ости. В результате </w:t>
      </w:r>
      <w:proofErr w:type="spellStart"/>
      <w:r w:rsidRPr="000F74E1">
        <w:rPr>
          <w:rFonts w:ascii="Times New Roman" w:hAnsi="Times New Roman" w:cs="Times New Roman"/>
          <w:sz w:val="28"/>
          <w:szCs w:val="28"/>
        </w:rPr>
        <w:t>перенагрузки</w:t>
      </w:r>
      <w:proofErr w:type="spellEnd"/>
      <w:r w:rsidRPr="000F74E1">
        <w:rPr>
          <w:rFonts w:ascii="Times New Roman" w:hAnsi="Times New Roman" w:cs="Times New Roman"/>
          <w:sz w:val="28"/>
          <w:szCs w:val="28"/>
        </w:rPr>
        <w:t xml:space="preserve"> речевой системы могут возникнуть такие нарушения, как заикание. Ребенок может отказаться от речевого общения, замкнуться в себе, проявлять протест в различных формах. </w:t>
      </w:r>
    </w:p>
    <w:p w:rsidR="00864482" w:rsidRPr="000F74E1" w:rsidRDefault="00DD00B6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В дошкольном возрасте рассматривается речевое нар</w:t>
      </w:r>
      <w:r w:rsidR="007759B5" w:rsidRPr="000F74E1">
        <w:rPr>
          <w:rFonts w:ascii="Times New Roman" w:hAnsi="Times New Roman" w:cs="Times New Roman"/>
          <w:sz w:val="28"/>
          <w:szCs w:val="28"/>
        </w:rPr>
        <w:t>ушение устной речи (произношение</w:t>
      </w:r>
      <w:r w:rsidRPr="000F74E1">
        <w:rPr>
          <w:rFonts w:ascii="Times New Roman" w:hAnsi="Times New Roman" w:cs="Times New Roman"/>
          <w:sz w:val="28"/>
          <w:szCs w:val="28"/>
        </w:rPr>
        <w:t>).</w:t>
      </w:r>
    </w:p>
    <w:p w:rsidR="00DD00B6" w:rsidRPr="000F74E1" w:rsidRDefault="00DD00B6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В 3 года, а иногда и раньше (2,5-2.8) необходимо показать ребенка специалисту, учителю-логопеду дошкольного учреждения или логопеду детской поликлиники. Чем раньше будет выявлен речевой дефект у ребенка, тем легче и быстрее он будет </w:t>
      </w:r>
      <w:r w:rsidR="00030596" w:rsidRPr="000F74E1">
        <w:rPr>
          <w:rFonts w:ascii="Times New Roman" w:hAnsi="Times New Roman" w:cs="Times New Roman"/>
          <w:sz w:val="28"/>
          <w:szCs w:val="28"/>
        </w:rPr>
        <w:t>поддаваться коррекции</w:t>
      </w:r>
      <w:r w:rsidRPr="000F74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0B6" w:rsidRPr="000F74E1" w:rsidRDefault="00DD00B6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Часто встречаются в дошкольном возрасте следующие виды </w:t>
      </w:r>
      <w:r w:rsidR="007759B5" w:rsidRPr="000F74E1">
        <w:rPr>
          <w:rFonts w:ascii="Times New Roman" w:hAnsi="Times New Roman" w:cs="Times New Roman"/>
          <w:sz w:val="28"/>
          <w:szCs w:val="28"/>
        </w:rPr>
        <w:t>нарушения речи</w:t>
      </w:r>
      <w:r w:rsidR="00030596" w:rsidRPr="000F74E1">
        <w:rPr>
          <w:rFonts w:ascii="Times New Roman" w:hAnsi="Times New Roman" w:cs="Times New Roman"/>
          <w:sz w:val="28"/>
          <w:szCs w:val="28"/>
        </w:rPr>
        <w:t>,</w:t>
      </w:r>
      <w:r w:rsidR="007759B5" w:rsidRPr="000F74E1">
        <w:rPr>
          <w:rFonts w:ascii="Times New Roman" w:hAnsi="Times New Roman" w:cs="Times New Roman"/>
          <w:sz w:val="28"/>
          <w:szCs w:val="28"/>
        </w:rPr>
        <w:t xml:space="preserve"> исходя из клинической диагностики:</w:t>
      </w:r>
    </w:p>
    <w:p w:rsidR="00D23245" w:rsidRPr="000F74E1" w:rsidRDefault="00D23245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0B6" w:rsidRPr="000F74E1" w:rsidRDefault="00DD00B6" w:rsidP="000F7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4E1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0F74E1">
        <w:rPr>
          <w:rFonts w:ascii="Times New Roman" w:hAnsi="Times New Roman" w:cs="Times New Roman"/>
          <w:sz w:val="28"/>
          <w:szCs w:val="28"/>
        </w:rPr>
        <w:t xml:space="preserve"> – нарушение звукопроизношения при нормальном слухе и нормальной проводимости речевого аппарата. Пр</w:t>
      </w:r>
      <w:r w:rsidR="007D4625" w:rsidRPr="000F74E1">
        <w:rPr>
          <w:rFonts w:ascii="Times New Roman" w:hAnsi="Times New Roman" w:cs="Times New Roman"/>
          <w:sz w:val="28"/>
          <w:szCs w:val="28"/>
        </w:rPr>
        <w:t>оявляется в заменах, искажениях, с</w:t>
      </w:r>
      <w:r w:rsidRPr="000F74E1">
        <w:rPr>
          <w:rFonts w:ascii="Times New Roman" w:hAnsi="Times New Roman" w:cs="Times New Roman"/>
          <w:sz w:val="28"/>
          <w:szCs w:val="28"/>
        </w:rPr>
        <w:t xml:space="preserve">мешениях тех или иных звуков. Это происходит по нескольким причинам: из-за несформированности правильного положения </w:t>
      </w:r>
      <w:r w:rsidR="007759B5" w:rsidRPr="000F74E1">
        <w:rPr>
          <w:rFonts w:ascii="Times New Roman" w:hAnsi="Times New Roman" w:cs="Times New Roman"/>
          <w:sz w:val="28"/>
          <w:szCs w:val="28"/>
        </w:rPr>
        <w:t xml:space="preserve">артикуляционного аппарата при произнесении тех или иных звуков, из-за неправильного усвоения артикуляционных позиций, из-за дефектов самого артикуляционного аппарата. </w:t>
      </w:r>
    </w:p>
    <w:p w:rsidR="007759B5" w:rsidRPr="000F74E1" w:rsidRDefault="007759B5" w:rsidP="000F7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Дизартрия – нарушение произносительной стороны речи вследствие недостаточной иннервации речевого аппарата. Дизартрия возникает из-за органического поражения центральной нервной системы. Дети с таким речевым нарушение наблюдаются у невролога, в областных клиниках и речевых центрах,  и получают серьезное лечение данного заболевания. </w:t>
      </w:r>
    </w:p>
    <w:p w:rsidR="007759B5" w:rsidRPr="000F74E1" w:rsidRDefault="007759B5" w:rsidP="000F7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Алалия – полное отсутствие или недоразвитие речи из-за органических поражений речевых зон головного мозга во внутриутробном периоде или доречевом периоде развития. Это один из самых сложных дефектов речи: языковая система не формируется, страдают все звенья произносительной стороны речи. </w:t>
      </w:r>
      <w:r w:rsidR="00030596" w:rsidRPr="000F74E1">
        <w:rPr>
          <w:rFonts w:ascii="Times New Roman" w:hAnsi="Times New Roman" w:cs="Times New Roman"/>
          <w:sz w:val="28"/>
          <w:szCs w:val="28"/>
        </w:rPr>
        <w:t>Это нарушение так же требует постоянного наблюдения врача – невролога, длительного медикаментозного лечения.</w:t>
      </w:r>
    </w:p>
    <w:p w:rsidR="004B6D3D" w:rsidRPr="000F74E1" w:rsidRDefault="004B6D3D" w:rsidP="000F74E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Психолого-педагогическа</w:t>
      </w:r>
      <w:r w:rsidR="004A468A" w:rsidRPr="000F74E1">
        <w:rPr>
          <w:rFonts w:ascii="Times New Roman" w:hAnsi="Times New Roman" w:cs="Times New Roman"/>
          <w:sz w:val="28"/>
          <w:szCs w:val="28"/>
        </w:rPr>
        <w:t>я классификация речевых нарушений, часто встречающихся в дошкольном возрасте:</w:t>
      </w:r>
    </w:p>
    <w:p w:rsidR="004A468A" w:rsidRPr="000F74E1" w:rsidRDefault="004A468A" w:rsidP="000F74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lastRenderedPageBreak/>
        <w:t>Фонетико-фонематическое недоразвитие – 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(звуков).</w:t>
      </w:r>
    </w:p>
    <w:p w:rsidR="004A468A" w:rsidRPr="000F74E1" w:rsidRDefault="004A468A" w:rsidP="000F74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 xml:space="preserve">Общее недоразвитие речи – различные полиморфные дефекты речи, при которых происходят нарушения в формировании всех компонентов речевой системы, относящихся к звукосмысловой стороне. Существует несколько общих признаков этих нарушений: более позднее развитие речи, бедный словарный запас, различные дефекты произношения, аграмматизмы, при образовании звуков имеются нарушения. Степень недоразвития может быть различной: речь может отсутствовать совсем, (при этом возраст ребенка может быть 5-6 лет), или быть </w:t>
      </w:r>
      <w:proofErr w:type="spellStart"/>
      <w:r w:rsidRPr="000F74E1">
        <w:rPr>
          <w:rFonts w:ascii="Times New Roman" w:hAnsi="Times New Roman" w:cs="Times New Roman"/>
          <w:sz w:val="28"/>
          <w:szCs w:val="28"/>
        </w:rPr>
        <w:t>лепетной</w:t>
      </w:r>
      <w:proofErr w:type="spellEnd"/>
      <w:r w:rsidRPr="000F74E1">
        <w:rPr>
          <w:rFonts w:ascii="Times New Roman" w:hAnsi="Times New Roman" w:cs="Times New Roman"/>
          <w:sz w:val="28"/>
          <w:szCs w:val="28"/>
        </w:rPr>
        <w:t xml:space="preserve">, или речь может быть </w:t>
      </w:r>
      <w:proofErr w:type="gramStart"/>
      <w:r w:rsidRPr="000F74E1">
        <w:rPr>
          <w:rFonts w:ascii="Times New Roman" w:hAnsi="Times New Roman" w:cs="Times New Roman"/>
          <w:sz w:val="28"/>
          <w:szCs w:val="28"/>
        </w:rPr>
        <w:t>достаточно развернутой</w:t>
      </w:r>
      <w:proofErr w:type="gramEnd"/>
      <w:r w:rsidRPr="000F74E1">
        <w:rPr>
          <w:rFonts w:ascii="Times New Roman" w:hAnsi="Times New Roman" w:cs="Times New Roman"/>
          <w:sz w:val="28"/>
          <w:szCs w:val="28"/>
        </w:rPr>
        <w:t xml:space="preserve">, но с различными элементами фонетического и лексико-грамматического недоразвития. При этом слух и интеллект у ребенка </w:t>
      </w:r>
      <w:r w:rsidR="00626A93" w:rsidRPr="000F74E1">
        <w:rPr>
          <w:rFonts w:ascii="Times New Roman" w:hAnsi="Times New Roman" w:cs="Times New Roman"/>
          <w:sz w:val="28"/>
          <w:szCs w:val="28"/>
        </w:rPr>
        <w:t>с</w:t>
      </w:r>
      <w:r w:rsidRPr="000F74E1">
        <w:rPr>
          <w:rFonts w:ascii="Times New Roman" w:hAnsi="Times New Roman" w:cs="Times New Roman"/>
          <w:sz w:val="28"/>
          <w:szCs w:val="28"/>
        </w:rPr>
        <w:t>охранен.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Для чего нужны занятия с логопедом?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родители не всегда слышат все дефекты в речи ребенка,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нет такой области деятельности человека, где не нужна была бы речь хотя бы на этапе обучения,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правильная речь позволяет ребенку легче достигать успеха в обществе,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речь является элементом социальной адаптации,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чистая речь снимает ограничения в выборе профессии,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часто родители считают, что плохая речь пройдет сама, к сожалению, это не всегда так,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у людей с нарушениями речи часто формируются комплексы неполноценности,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если не исправить произношение до школы, то потом это сделать трудно, так как оно войдет в привычку,</w:t>
      </w:r>
    </w:p>
    <w:p w:rsidR="00BD57C7" w:rsidRPr="000F74E1" w:rsidRDefault="00BD57C7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- если ребенок смешивает звуки в произношении, то и писать будет так же, потому что сначала он проговаривает то, что собирается написать.</w:t>
      </w:r>
    </w:p>
    <w:p w:rsidR="00030596" w:rsidRPr="000F74E1" w:rsidRDefault="00030596" w:rsidP="000F74E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Помочь выявить</w:t>
      </w:r>
      <w:r w:rsidR="00CD31F1" w:rsidRPr="000F74E1">
        <w:rPr>
          <w:rFonts w:ascii="Times New Roman" w:hAnsi="Times New Roman" w:cs="Times New Roman"/>
          <w:sz w:val="28"/>
          <w:szCs w:val="28"/>
        </w:rPr>
        <w:t>, и определить вид</w:t>
      </w:r>
      <w:r w:rsidRPr="000F74E1">
        <w:rPr>
          <w:rFonts w:ascii="Times New Roman" w:hAnsi="Times New Roman" w:cs="Times New Roman"/>
          <w:sz w:val="28"/>
          <w:szCs w:val="28"/>
        </w:rPr>
        <w:t xml:space="preserve">, степень речевого нарушения сможет опытный логопед дошкольного учреждения, </w:t>
      </w:r>
      <w:r w:rsidR="00CD31F1" w:rsidRPr="000F74E1">
        <w:rPr>
          <w:rFonts w:ascii="Times New Roman" w:hAnsi="Times New Roman" w:cs="Times New Roman"/>
          <w:sz w:val="28"/>
          <w:szCs w:val="28"/>
        </w:rPr>
        <w:t xml:space="preserve">которое посещает ребенок, </w:t>
      </w:r>
      <w:r w:rsidRPr="000F74E1">
        <w:rPr>
          <w:rFonts w:ascii="Times New Roman" w:hAnsi="Times New Roman" w:cs="Times New Roman"/>
          <w:sz w:val="28"/>
          <w:szCs w:val="28"/>
        </w:rPr>
        <w:t xml:space="preserve">также родители могут обратиться с вопросом диагностики речевого нарушения </w:t>
      </w:r>
      <w:r w:rsidR="00CD31F1" w:rsidRPr="000F74E1">
        <w:rPr>
          <w:rFonts w:ascii="Times New Roman" w:hAnsi="Times New Roman" w:cs="Times New Roman"/>
          <w:sz w:val="28"/>
          <w:szCs w:val="28"/>
        </w:rPr>
        <w:t xml:space="preserve">к специалистам </w:t>
      </w:r>
      <w:r w:rsidRPr="000F74E1">
        <w:rPr>
          <w:rFonts w:ascii="Times New Roman" w:hAnsi="Times New Roman" w:cs="Times New Roman"/>
          <w:sz w:val="28"/>
          <w:szCs w:val="28"/>
        </w:rPr>
        <w:t xml:space="preserve">в Психолого-Медико-Педагогическую Комиссию города или области. </w:t>
      </w:r>
      <w:r w:rsidR="00CD31F1" w:rsidRPr="000F74E1">
        <w:rPr>
          <w:rFonts w:ascii="Times New Roman" w:hAnsi="Times New Roman" w:cs="Times New Roman"/>
          <w:sz w:val="28"/>
          <w:szCs w:val="28"/>
        </w:rPr>
        <w:t>Специалисты рекомендуют родителям, в каких условиях лучше устранить данное речевое нарушение. Занятия с логопедом возможны в условиях логопедического пункта дошкольного учреждения, или в условиях специализированной группы компенсирующей направленности для детей с тяжелыми нарушениями речи. Чаще всего, при выявле</w:t>
      </w:r>
      <w:r w:rsidR="000B0C08" w:rsidRPr="000F74E1">
        <w:rPr>
          <w:rFonts w:ascii="Times New Roman" w:hAnsi="Times New Roman" w:cs="Times New Roman"/>
          <w:sz w:val="28"/>
          <w:szCs w:val="28"/>
        </w:rPr>
        <w:t>нии у ребенка сложного</w:t>
      </w:r>
      <w:r w:rsidR="00CD31F1" w:rsidRPr="000F74E1">
        <w:rPr>
          <w:rFonts w:ascii="Times New Roman" w:hAnsi="Times New Roman" w:cs="Times New Roman"/>
          <w:sz w:val="28"/>
          <w:szCs w:val="28"/>
        </w:rPr>
        <w:t xml:space="preserve"> нарушения речи, родителям рекомендуется </w:t>
      </w:r>
      <w:r w:rsidR="00464406" w:rsidRPr="000F74E1">
        <w:rPr>
          <w:rFonts w:ascii="Times New Roman" w:hAnsi="Times New Roman" w:cs="Times New Roman"/>
          <w:sz w:val="28"/>
          <w:szCs w:val="28"/>
        </w:rPr>
        <w:t>обучение и воспитание ребенка по адаптированной образовательной</w:t>
      </w:r>
      <w:r w:rsidR="000B0C08" w:rsidRPr="000F74E1">
        <w:rPr>
          <w:rFonts w:ascii="Times New Roman" w:hAnsi="Times New Roman" w:cs="Times New Roman"/>
          <w:sz w:val="28"/>
          <w:szCs w:val="28"/>
        </w:rPr>
        <w:t xml:space="preserve"> </w:t>
      </w:r>
      <w:r w:rsidR="00464406" w:rsidRPr="000F74E1">
        <w:rPr>
          <w:rFonts w:ascii="Times New Roman" w:hAnsi="Times New Roman" w:cs="Times New Roman"/>
          <w:sz w:val="28"/>
          <w:szCs w:val="28"/>
        </w:rPr>
        <w:t>программе</w:t>
      </w:r>
      <w:r w:rsidR="00CD31F1" w:rsidRPr="000F74E1">
        <w:rPr>
          <w:rFonts w:ascii="Times New Roman" w:hAnsi="Times New Roman" w:cs="Times New Roman"/>
          <w:sz w:val="28"/>
          <w:szCs w:val="28"/>
        </w:rPr>
        <w:t xml:space="preserve"> </w:t>
      </w:r>
      <w:r w:rsidR="000B0C08" w:rsidRPr="000F74E1">
        <w:rPr>
          <w:rFonts w:ascii="Times New Roman" w:hAnsi="Times New Roman" w:cs="Times New Roman"/>
          <w:sz w:val="28"/>
          <w:szCs w:val="28"/>
        </w:rPr>
        <w:t xml:space="preserve">для детей с тяжелым нарушением речи в условиях </w:t>
      </w:r>
      <w:r w:rsidR="00CD31F1" w:rsidRPr="000F74E1">
        <w:rPr>
          <w:rFonts w:ascii="Times New Roman" w:hAnsi="Times New Roman" w:cs="Times New Roman"/>
          <w:sz w:val="28"/>
          <w:szCs w:val="28"/>
        </w:rPr>
        <w:t xml:space="preserve">речевой группы дошкольного учреждения. В данную группу дети приходят уже с заключениями ПМПК, в которых указан тип речевого нарушения и его сложность. </w:t>
      </w:r>
      <w:r w:rsidR="000B0C08" w:rsidRPr="000F74E1">
        <w:rPr>
          <w:rFonts w:ascii="Times New Roman" w:hAnsi="Times New Roman" w:cs="Times New Roman"/>
          <w:sz w:val="28"/>
          <w:szCs w:val="28"/>
        </w:rPr>
        <w:t xml:space="preserve">Дети с тяжелыми нарушениями речи не имеют нарушений интеллектуального </w:t>
      </w:r>
      <w:r w:rsidR="00366E4D" w:rsidRPr="000F74E1">
        <w:rPr>
          <w:rFonts w:ascii="Times New Roman" w:hAnsi="Times New Roman" w:cs="Times New Roman"/>
          <w:sz w:val="28"/>
          <w:szCs w:val="28"/>
        </w:rPr>
        <w:t>развития, у</w:t>
      </w:r>
      <w:r w:rsidR="000B0C08" w:rsidRPr="000F74E1">
        <w:rPr>
          <w:rFonts w:ascii="Times New Roman" w:hAnsi="Times New Roman" w:cs="Times New Roman"/>
          <w:sz w:val="28"/>
          <w:szCs w:val="28"/>
        </w:rPr>
        <w:t xml:space="preserve"> речевых детей отмечается </w:t>
      </w:r>
      <w:r w:rsidR="000B0C08" w:rsidRPr="000F74E1">
        <w:rPr>
          <w:rFonts w:ascii="Times New Roman" w:hAnsi="Times New Roman" w:cs="Times New Roman"/>
          <w:sz w:val="28"/>
          <w:szCs w:val="28"/>
        </w:rPr>
        <w:lastRenderedPageBreak/>
        <w:t xml:space="preserve">незначительная задержка и отставание в психическом развитии, которое с постепенным устранением речевого дефекта тоже приходит в норму. </w:t>
      </w:r>
    </w:p>
    <w:p w:rsidR="00E37465" w:rsidRPr="000F74E1" w:rsidRDefault="00366E4D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Конечно, родители имеют право отказаться от посещения такой группы и просто посещать индивидуальные занятия логопеда. Но</w:t>
      </w:r>
      <w:r w:rsidR="00287B4B" w:rsidRPr="000F74E1">
        <w:rPr>
          <w:rFonts w:ascii="Times New Roman" w:hAnsi="Times New Roman" w:cs="Times New Roman"/>
          <w:sz w:val="28"/>
          <w:szCs w:val="28"/>
        </w:rPr>
        <w:t>,</w:t>
      </w:r>
      <w:r w:rsidRPr="000F74E1">
        <w:rPr>
          <w:rFonts w:ascii="Times New Roman" w:hAnsi="Times New Roman" w:cs="Times New Roman"/>
          <w:sz w:val="28"/>
          <w:szCs w:val="28"/>
        </w:rPr>
        <w:t xml:space="preserve"> именно в условиях речевой группы возможна система коррекционных логопедических занятий, направленных на исправление не только нарушения звукопроизношения</w:t>
      </w:r>
      <w:r w:rsidR="005005CE" w:rsidRPr="000F74E1">
        <w:rPr>
          <w:rFonts w:ascii="Times New Roman" w:hAnsi="Times New Roman" w:cs="Times New Roman"/>
          <w:sz w:val="28"/>
          <w:szCs w:val="28"/>
        </w:rPr>
        <w:t xml:space="preserve"> у дошкольника</w:t>
      </w:r>
      <w:r w:rsidRPr="000F74E1">
        <w:rPr>
          <w:rFonts w:ascii="Times New Roman" w:hAnsi="Times New Roman" w:cs="Times New Roman"/>
          <w:sz w:val="28"/>
          <w:szCs w:val="28"/>
        </w:rPr>
        <w:t xml:space="preserve">, но и </w:t>
      </w:r>
      <w:r w:rsidR="005005CE" w:rsidRPr="000F74E1">
        <w:rPr>
          <w:rFonts w:ascii="Times New Roman" w:hAnsi="Times New Roman" w:cs="Times New Roman"/>
          <w:sz w:val="28"/>
          <w:szCs w:val="28"/>
        </w:rPr>
        <w:t xml:space="preserve">на развитие всей его </w:t>
      </w:r>
      <w:r w:rsidR="00D31913">
        <w:rPr>
          <w:rFonts w:ascii="Times New Roman" w:hAnsi="Times New Roman" w:cs="Times New Roman"/>
          <w:sz w:val="28"/>
          <w:szCs w:val="28"/>
        </w:rPr>
        <w:t>языковой системы. Коррекционно-</w:t>
      </w:r>
      <w:r w:rsidR="005005CE" w:rsidRPr="000F74E1">
        <w:rPr>
          <w:rFonts w:ascii="Times New Roman" w:hAnsi="Times New Roman" w:cs="Times New Roman"/>
          <w:sz w:val="28"/>
          <w:szCs w:val="28"/>
        </w:rPr>
        <w:t>развивающая 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</w:t>
      </w:r>
      <w:r w:rsidR="00287B4B" w:rsidRPr="000F74E1">
        <w:rPr>
          <w:rFonts w:ascii="Times New Roman" w:hAnsi="Times New Roman" w:cs="Times New Roman"/>
          <w:sz w:val="28"/>
          <w:szCs w:val="28"/>
        </w:rPr>
        <w:t>емственность в работе логопеда,  воспитателей, педагога-психолога, музыкального руководителя, руководителя по физическому воспитанию</w:t>
      </w:r>
      <w:r w:rsidR="005005CE" w:rsidRPr="000F74E1">
        <w:rPr>
          <w:rFonts w:ascii="Times New Roman" w:hAnsi="Times New Roman" w:cs="Times New Roman"/>
          <w:sz w:val="28"/>
          <w:szCs w:val="28"/>
        </w:rPr>
        <w:t xml:space="preserve">. </w:t>
      </w:r>
      <w:r w:rsidR="00633E71" w:rsidRPr="000F74E1">
        <w:rPr>
          <w:rFonts w:ascii="Times New Roman" w:hAnsi="Times New Roman" w:cs="Times New Roman"/>
          <w:sz w:val="28"/>
          <w:szCs w:val="28"/>
        </w:rPr>
        <w:t>В логопедиче</w:t>
      </w:r>
      <w:r w:rsidR="001B45FB" w:rsidRPr="000F74E1">
        <w:rPr>
          <w:rFonts w:ascii="Times New Roman" w:hAnsi="Times New Roman" w:cs="Times New Roman"/>
          <w:sz w:val="28"/>
          <w:szCs w:val="28"/>
        </w:rPr>
        <w:t xml:space="preserve">ской группе создана специальная коррекционно-развивающая, предметно-пространственная и социальная среда, обеспечивающая стимулирование речевого, эмоционального, сенсорного, моторного и когнитивного развития детей с нарушением речи в соответствии с их потребностями. </w:t>
      </w:r>
    </w:p>
    <w:p w:rsidR="00E65CBB" w:rsidRPr="000F74E1" w:rsidRDefault="00B31931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Итак, о</w:t>
      </w:r>
      <w:r w:rsidR="00E65CBB" w:rsidRPr="000F74E1">
        <w:rPr>
          <w:rFonts w:ascii="Times New Roman" w:hAnsi="Times New Roman" w:cs="Times New Roman"/>
          <w:sz w:val="28"/>
          <w:szCs w:val="28"/>
        </w:rPr>
        <w:t>сновные задачи логопедической группы:</w:t>
      </w:r>
    </w:p>
    <w:p w:rsidR="00E65CBB" w:rsidRPr="000F74E1" w:rsidRDefault="00E65CBB" w:rsidP="000F74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Коррекция тяжелых нарушений устной речи: формирование правильного произношения, усвоение лексических и грамматических  средств языка, развитие навыков связной речи;</w:t>
      </w:r>
    </w:p>
    <w:p w:rsidR="00E65CBB" w:rsidRPr="000F74E1" w:rsidRDefault="00E65CBB" w:rsidP="000F74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Развитие всех компонентов устной речи детей (лексической стороны, грамматического строя речи, произносительной стороны речи, связной речи – диалогической и монологической форм);</w:t>
      </w:r>
    </w:p>
    <w:p w:rsidR="00E65CBB" w:rsidRPr="000F74E1" w:rsidRDefault="00E65CBB" w:rsidP="000F74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Своевременное предупреждение нарушений чтения и письма;</w:t>
      </w:r>
    </w:p>
    <w:p w:rsidR="00E65CBB" w:rsidRPr="000F74E1" w:rsidRDefault="00E65CBB" w:rsidP="000F74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детей;</w:t>
      </w:r>
    </w:p>
    <w:p w:rsidR="00E65CBB" w:rsidRPr="000F74E1" w:rsidRDefault="00E65CBB" w:rsidP="000F74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Коррекция недостатков эмоционально-личностного и социального развития;</w:t>
      </w:r>
    </w:p>
    <w:p w:rsidR="00E65CBB" w:rsidRPr="000F74E1" w:rsidRDefault="00E65CBB" w:rsidP="000F74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4E1">
        <w:rPr>
          <w:rFonts w:ascii="Times New Roman" w:hAnsi="Times New Roman" w:cs="Times New Roman"/>
          <w:sz w:val="28"/>
          <w:szCs w:val="28"/>
        </w:rPr>
        <w:t>Пропаганда логопедических знаний среди педагогов, родителей (законных представителей).</w:t>
      </w:r>
    </w:p>
    <w:p w:rsidR="00030596" w:rsidRPr="000F74E1" w:rsidRDefault="00030596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596" w:rsidRDefault="00030596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4E1" w:rsidRDefault="000F74E1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4E1" w:rsidRDefault="000F74E1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4E1" w:rsidRDefault="000F74E1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4E1" w:rsidRDefault="000F74E1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4E1" w:rsidRPr="000F74E1" w:rsidRDefault="000F74E1" w:rsidP="000F7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596" w:rsidRPr="000F74E1" w:rsidRDefault="00030596" w:rsidP="000F74E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F74E1">
        <w:rPr>
          <w:rFonts w:ascii="Times New Roman" w:hAnsi="Times New Roman" w:cs="Times New Roman"/>
          <w:sz w:val="20"/>
          <w:szCs w:val="20"/>
        </w:rPr>
        <w:t xml:space="preserve">Источники: </w:t>
      </w:r>
    </w:p>
    <w:p w:rsidR="00030596" w:rsidRPr="000F74E1" w:rsidRDefault="00030596" w:rsidP="000F74E1">
      <w:pPr>
        <w:pStyle w:val="a3"/>
        <w:numPr>
          <w:ilvl w:val="0"/>
          <w:numId w:val="4"/>
        </w:numPr>
        <w:jc w:val="right"/>
        <w:rPr>
          <w:rFonts w:ascii="Times New Roman" w:hAnsi="Times New Roman" w:cs="Times New Roman"/>
          <w:sz w:val="20"/>
          <w:szCs w:val="20"/>
        </w:rPr>
      </w:pPr>
      <w:r w:rsidRPr="000F74E1">
        <w:rPr>
          <w:rFonts w:ascii="Times New Roman" w:hAnsi="Times New Roman" w:cs="Times New Roman"/>
          <w:sz w:val="20"/>
          <w:szCs w:val="20"/>
        </w:rPr>
        <w:t xml:space="preserve">Т.Б. </w:t>
      </w:r>
      <w:proofErr w:type="spellStart"/>
      <w:r w:rsidRPr="000F74E1">
        <w:rPr>
          <w:rFonts w:ascii="Times New Roman" w:hAnsi="Times New Roman" w:cs="Times New Roman"/>
          <w:sz w:val="20"/>
          <w:szCs w:val="20"/>
        </w:rPr>
        <w:t>Епифанцева</w:t>
      </w:r>
      <w:proofErr w:type="spellEnd"/>
      <w:r w:rsidRPr="000F74E1">
        <w:rPr>
          <w:rFonts w:ascii="Times New Roman" w:hAnsi="Times New Roman" w:cs="Times New Roman"/>
          <w:sz w:val="20"/>
          <w:szCs w:val="20"/>
        </w:rPr>
        <w:t xml:space="preserve"> «Настольная книга педагога-дефектолога» ЛА «Парус» 2007г.</w:t>
      </w:r>
    </w:p>
    <w:p w:rsidR="005005CE" w:rsidRPr="000F74E1" w:rsidRDefault="005005CE" w:rsidP="000F74E1">
      <w:pPr>
        <w:pStyle w:val="a3"/>
        <w:numPr>
          <w:ilvl w:val="0"/>
          <w:numId w:val="4"/>
        </w:numPr>
        <w:jc w:val="right"/>
        <w:rPr>
          <w:rFonts w:ascii="Times New Roman" w:hAnsi="Times New Roman" w:cs="Times New Roman"/>
          <w:sz w:val="20"/>
          <w:szCs w:val="20"/>
        </w:rPr>
      </w:pPr>
      <w:r w:rsidRPr="000F74E1">
        <w:rPr>
          <w:rFonts w:ascii="Times New Roman" w:hAnsi="Times New Roman" w:cs="Times New Roman"/>
          <w:sz w:val="20"/>
          <w:szCs w:val="20"/>
        </w:rPr>
        <w:t>Т.Б. Филичева, Г.В. Чиркина, Т.В. Туманова «Коррекция нарушений речи. Программы дошкольных образовательных учреждений компенсирующего вида для детей с нарушениями речи». Москва. «Просвещение» 2010г.</w:t>
      </w:r>
    </w:p>
    <w:p w:rsidR="000051F6" w:rsidRPr="000F74E1" w:rsidRDefault="000051F6" w:rsidP="000F74E1">
      <w:pPr>
        <w:pStyle w:val="a3"/>
        <w:numPr>
          <w:ilvl w:val="0"/>
          <w:numId w:val="4"/>
        </w:numPr>
        <w:jc w:val="right"/>
        <w:rPr>
          <w:rFonts w:ascii="Times New Roman" w:hAnsi="Times New Roman" w:cs="Times New Roman"/>
          <w:sz w:val="20"/>
          <w:szCs w:val="20"/>
        </w:rPr>
      </w:pPr>
      <w:r w:rsidRPr="000F74E1">
        <w:rPr>
          <w:rFonts w:ascii="Times New Roman" w:hAnsi="Times New Roman" w:cs="Times New Roman"/>
          <w:sz w:val="20"/>
          <w:szCs w:val="20"/>
        </w:rPr>
        <w:t>Положение о группе  для детей с тяжелыми нарушениями речи МАДОУ ЦРР детский сад городского округа Красноуфимск 2013г.</w:t>
      </w:r>
    </w:p>
    <w:p w:rsidR="004A468A" w:rsidRPr="000F74E1" w:rsidRDefault="00BD57C7" w:rsidP="000F74E1">
      <w:pPr>
        <w:pStyle w:val="a3"/>
        <w:numPr>
          <w:ilvl w:val="0"/>
          <w:numId w:val="4"/>
        </w:numPr>
        <w:jc w:val="right"/>
        <w:rPr>
          <w:rFonts w:ascii="Times New Roman" w:hAnsi="Times New Roman" w:cs="Times New Roman"/>
          <w:sz w:val="20"/>
          <w:szCs w:val="20"/>
        </w:rPr>
      </w:pPr>
      <w:r w:rsidRPr="000F74E1">
        <w:rPr>
          <w:rFonts w:ascii="Times New Roman" w:hAnsi="Times New Roman" w:cs="Times New Roman"/>
          <w:sz w:val="20"/>
          <w:szCs w:val="20"/>
        </w:rPr>
        <w:t xml:space="preserve">О.И. </w:t>
      </w:r>
      <w:proofErr w:type="spellStart"/>
      <w:r w:rsidRPr="000F74E1">
        <w:rPr>
          <w:rFonts w:ascii="Times New Roman" w:hAnsi="Times New Roman" w:cs="Times New Roman"/>
          <w:sz w:val="20"/>
          <w:szCs w:val="20"/>
        </w:rPr>
        <w:t>Крупенчук</w:t>
      </w:r>
      <w:proofErr w:type="spellEnd"/>
      <w:r w:rsidRPr="000F74E1">
        <w:rPr>
          <w:rFonts w:ascii="Times New Roman" w:hAnsi="Times New Roman" w:cs="Times New Roman"/>
          <w:sz w:val="20"/>
          <w:szCs w:val="20"/>
        </w:rPr>
        <w:t xml:space="preserve"> «Логопед советует» Издательство «Детство-пресс» 2010г.</w:t>
      </w:r>
    </w:p>
    <w:sectPr w:rsidR="004A468A" w:rsidRPr="000F74E1" w:rsidSect="00336B8E">
      <w:pgSz w:w="11906" w:h="16838"/>
      <w:pgMar w:top="1134" w:right="850" w:bottom="1134" w:left="851" w:header="708" w:footer="708" w:gutter="0"/>
      <w:pgBorders w:offsetFrom="page">
        <w:top w:val="thinThickThinMediumGap" w:sz="24" w:space="24" w:color="1F3864" w:themeColor="accent5" w:themeShade="80"/>
        <w:left w:val="thinThickThinMediumGap" w:sz="24" w:space="24" w:color="1F3864" w:themeColor="accent5" w:themeShade="80"/>
        <w:bottom w:val="thinThickThinMediumGap" w:sz="24" w:space="24" w:color="1F3864" w:themeColor="accent5" w:themeShade="80"/>
        <w:right w:val="thinThickThinMedium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943"/>
    <w:multiLevelType w:val="hybridMultilevel"/>
    <w:tmpl w:val="3D44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D5657"/>
    <w:multiLevelType w:val="hybridMultilevel"/>
    <w:tmpl w:val="1E26F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93C67"/>
    <w:multiLevelType w:val="hybridMultilevel"/>
    <w:tmpl w:val="14D6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F10D1"/>
    <w:multiLevelType w:val="hybridMultilevel"/>
    <w:tmpl w:val="096C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83EDC"/>
    <w:multiLevelType w:val="hybridMultilevel"/>
    <w:tmpl w:val="9EB2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66"/>
    <w:rsid w:val="000051F6"/>
    <w:rsid w:val="00030596"/>
    <w:rsid w:val="000B0C08"/>
    <w:rsid w:val="000F74E1"/>
    <w:rsid w:val="001A21B3"/>
    <w:rsid w:val="001B45FB"/>
    <w:rsid w:val="0025682C"/>
    <w:rsid w:val="00284D89"/>
    <w:rsid w:val="00287B4B"/>
    <w:rsid w:val="00336B8E"/>
    <w:rsid w:val="00366E4D"/>
    <w:rsid w:val="003849FB"/>
    <w:rsid w:val="003D67A9"/>
    <w:rsid w:val="00464406"/>
    <w:rsid w:val="00481C66"/>
    <w:rsid w:val="004A1DA1"/>
    <w:rsid w:val="004A468A"/>
    <w:rsid w:val="004A4B5F"/>
    <w:rsid w:val="004B6D3D"/>
    <w:rsid w:val="005005CE"/>
    <w:rsid w:val="00626A93"/>
    <w:rsid w:val="00633E71"/>
    <w:rsid w:val="006B3F48"/>
    <w:rsid w:val="007759B5"/>
    <w:rsid w:val="007D4625"/>
    <w:rsid w:val="00835890"/>
    <w:rsid w:val="00864482"/>
    <w:rsid w:val="00867C4F"/>
    <w:rsid w:val="008916A6"/>
    <w:rsid w:val="00B042D7"/>
    <w:rsid w:val="00B31931"/>
    <w:rsid w:val="00BD57C7"/>
    <w:rsid w:val="00CD31F1"/>
    <w:rsid w:val="00D23245"/>
    <w:rsid w:val="00D31913"/>
    <w:rsid w:val="00DD00B6"/>
    <w:rsid w:val="00E37465"/>
    <w:rsid w:val="00E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4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</cp:lastModifiedBy>
  <cp:revision>21</cp:revision>
  <dcterms:created xsi:type="dcterms:W3CDTF">2017-08-16T10:11:00Z</dcterms:created>
  <dcterms:modified xsi:type="dcterms:W3CDTF">2017-08-23T17:57:00Z</dcterms:modified>
</cp:coreProperties>
</file>