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EB" w:rsidRPr="00DE34EB" w:rsidRDefault="00DE34EB" w:rsidP="00DE34EB">
      <w:pPr>
        <w:ind w:right="-1"/>
        <w:jc w:val="right"/>
        <w:rPr>
          <w:rFonts w:ascii="Bookman Old Style" w:hAnsi="Bookman Old Style" w:cs="Times New Roman"/>
          <w:i/>
          <w:color w:val="002060"/>
          <w:sz w:val="24"/>
          <w:szCs w:val="24"/>
        </w:rPr>
      </w:pPr>
      <w:r>
        <w:rPr>
          <w:rFonts w:ascii="Bookman Old Style" w:hAnsi="Bookman Old Style" w:cs="Times New Roman"/>
          <w:i/>
          <w:color w:val="002060"/>
          <w:sz w:val="24"/>
          <w:szCs w:val="24"/>
        </w:rPr>
        <w:t>Составитель: Барбарина О.А., воспитатель</w:t>
      </w:r>
    </w:p>
    <w:p w:rsidR="00DF429A" w:rsidRPr="00A0213A" w:rsidRDefault="00A0213A" w:rsidP="00A0213A">
      <w:pPr>
        <w:ind w:right="-1"/>
        <w:jc w:val="center"/>
        <w:rPr>
          <w:rFonts w:ascii="Bookman Old Style" w:hAnsi="Bookman Old Style" w:cs="Times New Roman"/>
          <w:b/>
          <w:color w:val="002060"/>
          <w:sz w:val="44"/>
          <w:szCs w:val="44"/>
        </w:rPr>
      </w:pPr>
      <w:r w:rsidRPr="00A0213A">
        <w:rPr>
          <w:rFonts w:ascii="Bookman Old Style" w:hAnsi="Bookman Old Style" w:cs="Times New Roman"/>
          <w:b/>
          <w:color w:val="002060"/>
          <w:sz w:val="44"/>
          <w:szCs w:val="44"/>
        </w:rPr>
        <w:t>Портрет будущего первоклассника</w:t>
      </w:r>
    </w:p>
    <w:p w:rsidR="00A0213A" w:rsidRDefault="00A0213A" w:rsidP="00A0213A">
      <w:pPr>
        <w:ind w:right="-1"/>
        <w:jc w:val="center"/>
        <w:rPr>
          <w:rFonts w:ascii="Bookman Old Style" w:hAnsi="Bookman Old Style" w:cs="Times New Roman"/>
          <w:b/>
          <w:i/>
          <w:color w:val="002060"/>
          <w:sz w:val="28"/>
          <w:szCs w:val="28"/>
        </w:rPr>
      </w:pPr>
      <w:r w:rsidRPr="00A0213A">
        <w:rPr>
          <w:rFonts w:ascii="Bookman Old Style" w:hAnsi="Bookman Old Style" w:cs="Times New Roman"/>
          <w:b/>
          <w:i/>
          <w:color w:val="002060"/>
          <w:sz w:val="28"/>
          <w:szCs w:val="28"/>
        </w:rPr>
        <w:t>Консультация  для   родителей</w:t>
      </w:r>
    </w:p>
    <w:p w:rsidR="00EA0372" w:rsidRPr="004F42B3" w:rsidRDefault="00EA0372" w:rsidP="00270383">
      <w:pPr>
        <w:spacing w:after="0"/>
        <w:ind w:right="-1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4F42B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«Быть готовым к школе – не значит уметь </w:t>
      </w:r>
      <w:r w:rsidR="00270383" w:rsidRPr="004F42B3">
        <w:rPr>
          <w:rFonts w:ascii="Times New Roman" w:hAnsi="Times New Roman" w:cs="Times New Roman"/>
          <w:i/>
          <w:color w:val="002060"/>
          <w:sz w:val="28"/>
          <w:szCs w:val="28"/>
        </w:rPr>
        <w:t>читать, писать и считать.</w:t>
      </w:r>
    </w:p>
    <w:p w:rsidR="00EA0372" w:rsidRPr="004F42B3" w:rsidRDefault="00EA0372" w:rsidP="00270383">
      <w:pPr>
        <w:spacing w:after="0"/>
        <w:ind w:right="-1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4F42B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Быть готовым к школе –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Pr="004F42B3">
        <w:rPr>
          <w:rFonts w:ascii="Times New Roman" w:hAnsi="Times New Roman" w:cs="Times New Roman"/>
          <w:i/>
          <w:color w:val="002060"/>
          <w:sz w:val="28"/>
          <w:szCs w:val="28"/>
        </w:rPr>
        <w:t>значит быть</w:t>
      </w:r>
      <w:r w:rsidR="0027038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Pr="004F42B3">
        <w:rPr>
          <w:rFonts w:ascii="Times New Roman" w:hAnsi="Times New Roman" w:cs="Times New Roman"/>
          <w:i/>
          <w:color w:val="002060"/>
          <w:sz w:val="28"/>
          <w:szCs w:val="28"/>
        </w:rPr>
        <w:t>готовым всему этому научиться»</w:t>
      </w:r>
    </w:p>
    <w:p w:rsidR="00EA0372" w:rsidRPr="00EA0372" w:rsidRDefault="00EA0372" w:rsidP="00EA0372">
      <w:pPr>
        <w:spacing w:after="0"/>
        <w:ind w:right="-1"/>
        <w:jc w:val="right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4F42B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F42B3">
        <w:rPr>
          <w:rFonts w:ascii="Times New Roman" w:hAnsi="Times New Roman" w:cs="Times New Roman"/>
          <w:i/>
          <w:color w:val="002060"/>
          <w:sz w:val="28"/>
          <w:szCs w:val="28"/>
        </w:rPr>
        <w:t>Венгер</w:t>
      </w:r>
      <w:proofErr w:type="spellEnd"/>
      <w:r w:rsidRPr="004F42B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Л.А.</w:t>
      </w:r>
    </w:p>
    <w:p w:rsidR="004F42B3" w:rsidRDefault="004F42B3" w:rsidP="008043D9">
      <w:p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</w:p>
    <w:p w:rsidR="006F4D37" w:rsidRPr="008043D9" w:rsidRDefault="00B40D1F" w:rsidP="008043D9">
      <w:p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8043D9">
        <w:rPr>
          <w:rFonts w:ascii="Bookman Old Style" w:hAnsi="Bookman Old Style" w:cs="Times New Roman"/>
          <w:color w:val="002060"/>
          <w:sz w:val="28"/>
          <w:szCs w:val="28"/>
        </w:rPr>
        <w:t xml:space="preserve">    </w:t>
      </w:r>
      <w:r w:rsidR="006F4D37" w:rsidRPr="008043D9">
        <w:rPr>
          <w:rFonts w:ascii="Bookman Old Style" w:hAnsi="Bookman Old Style" w:cs="Times New Roman"/>
          <w:color w:val="002060"/>
          <w:sz w:val="28"/>
          <w:szCs w:val="28"/>
        </w:rPr>
        <w:t>Поступление в школу — перело</w:t>
      </w:r>
      <w:r w:rsidR="00FD1C93" w:rsidRPr="008043D9">
        <w:rPr>
          <w:rFonts w:ascii="Bookman Old Style" w:hAnsi="Bookman Old Style" w:cs="Times New Roman"/>
          <w:color w:val="002060"/>
          <w:sz w:val="28"/>
          <w:szCs w:val="28"/>
        </w:rPr>
        <w:t>мный момент в жизни каждого ребё</w:t>
      </w:r>
      <w:r w:rsidR="006F4D37" w:rsidRPr="008043D9">
        <w:rPr>
          <w:rFonts w:ascii="Bookman Old Style" w:hAnsi="Bookman Old Style" w:cs="Times New Roman"/>
          <w:color w:val="002060"/>
          <w:sz w:val="28"/>
          <w:szCs w:val="28"/>
        </w:rPr>
        <w:t xml:space="preserve">нка. Начало школьного обучения кардинальным образом меняет весь его образ жизни. </w:t>
      </w:r>
    </w:p>
    <w:p w:rsidR="006F4D37" w:rsidRPr="008043D9" w:rsidRDefault="0051239E" w:rsidP="008043D9">
      <w:p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2AB2E8" wp14:editId="4C1E5828">
            <wp:simplePos x="0" y="0"/>
            <wp:positionH relativeFrom="column">
              <wp:posOffset>21590</wp:posOffset>
            </wp:positionH>
            <wp:positionV relativeFrom="paragraph">
              <wp:posOffset>48260</wp:posOffset>
            </wp:positionV>
            <wp:extent cx="1828800" cy="1616710"/>
            <wp:effectExtent l="171450" t="171450" r="361950" b="345440"/>
            <wp:wrapTight wrapText="bothSides">
              <wp:wrapPolygon edited="0">
                <wp:start x="2475" y="-2291"/>
                <wp:lineTo x="-2025" y="-1782"/>
                <wp:lineTo x="-1800" y="22907"/>
                <wp:lineTo x="1125" y="25706"/>
                <wp:lineTo x="1350" y="26215"/>
                <wp:lineTo x="22500" y="26215"/>
                <wp:lineTo x="22725" y="25706"/>
                <wp:lineTo x="25425" y="22907"/>
                <wp:lineTo x="25875" y="1018"/>
                <wp:lineTo x="22725" y="-1782"/>
                <wp:lineTo x="21375" y="-2291"/>
                <wp:lineTo x="2475" y="-2291"/>
              </wp:wrapPolygon>
            </wp:wrapTight>
            <wp:docPr id="1" name="Рисунок 1" descr="Картинки по запросу консультация для родителей портрет будущего первокласс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онсультация для родителей портрет будущего первоклассни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16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F4D37" w:rsidRPr="008043D9">
        <w:rPr>
          <w:rFonts w:ascii="Bookman Old Style" w:hAnsi="Bookman Old Style" w:cs="Times New Roman"/>
          <w:color w:val="002060"/>
          <w:sz w:val="28"/>
          <w:szCs w:val="28"/>
        </w:rPr>
        <w:t>Свойственные дошкольникам бес</w:t>
      </w:r>
      <w:r w:rsidR="00FD1C93" w:rsidRPr="008043D9">
        <w:rPr>
          <w:rFonts w:ascii="Bookman Old Style" w:hAnsi="Bookman Old Style" w:cs="Times New Roman"/>
          <w:color w:val="002060"/>
          <w:sz w:val="28"/>
          <w:szCs w:val="28"/>
        </w:rPr>
        <w:t>печность, беззаботность, погружё</w:t>
      </w:r>
      <w:r w:rsidR="006F4D37" w:rsidRPr="008043D9">
        <w:rPr>
          <w:rFonts w:ascii="Bookman Old Style" w:hAnsi="Bookman Old Style" w:cs="Times New Roman"/>
          <w:color w:val="002060"/>
          <w:sz w:val="28"/>
          <w:szCs w:val="28"/>
        </w:rPr>
        <w:t>нность в игру сменяются жизнью, наполненной множеством требований, обязанн</w:t>
      </w:r>
      <w:r w:rsidR="00AF20C4" w:rsidRPr="008043D9">
        <w:rPr>
          <w:rFonts w:ascii="Bookman Old Style" w:hAnsi="Bookman Old Style" w:cs="Times New Roman"/>
          <w:color w:val="002060"/>
          <w:sz w:val="28"/>
          <w:szCs w:val="28"/>
        </w:rPr>
        <w:t>остей и ограничений: теперь ребё</w:t>
      </w:r>
      <w:r w:rsidR="006F4D37" w:rsidRPr="008043D9">
        <w:rPr>
          <w:rFonts w:ascii="Bookman Old Style" w:hAnsi="Bookman Old Style" w:cs="Times New Roman"/>
          <w:color w:val="002060"/>
          <w:sz w:val="28"/>
          <w:szCs w:val="28"/>
        </w:rPr>
        <w:t>нок должен каждый день ходить в школу, систематически и напряженно трудиться, соблюдать режим дня, подчиняться разнообразным нормам и правилам школьной жизни, выполнять требования учителя, заниматься на уроке тем, что определено школьной программой, прилежно выполнять домашние задания, добиваться хороших результатов в учебной работе и т</w:t>
      </w:r>
      <w:proofErr w:type="gramEnd"/>
      <w:r w:rsidR="006F4D37" w:rsidRPr="008043D9">
        <w:rPr>
          <w:rFonts w:ascii="Bookman Old Style" w:hAnsi="Bookman Old Style" w:cs="Times New Roman"/>
          <w:color w:val="002060"/>
          <w:sz w:val="28"/>
          <w:szCs w:val="28"/>
        </w:rPr>
        <w:t>.д.</w:t>
      </w:r>
    </w:p>
    <w:p w:rsidR="006F4D37" w:rsidRPr="008043D9" w:rsidRDefault="00B40D1F" w:rsidP="008043D9">
      <w:p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8043D9">
        <w:rPr>
          <w:rFonts w:ascii="Bookman Old Style" w:hAnsi="Bookman Old Style" w:cs="Times New Roman"/>
          <w:color w:val="002060"/>
          <w:sz w:val="28"/>
          <w:szCs w:val="28"/>
        </w:rPr>
        <w:t xml:space="preserve">     </w:t>
      </w:r>
      <w:r w:rsidR="006F4D37" w:rsidRPr="008043D9">
        <w:rPr>
          <w:rFonts w:ascii="Bookman Old Style" w:hAnsi="Bookman Old Style" w:cs="Times New Roman"/>
          <w:color w:val="002060"/>
          <w:sz w:val="28"/>
          <w:szCs w:val="28"/>
        </w:rPr>
        <w:t>В этот же период жизни меняется и</w:t>
      </w:r>
      <w:r w:rsidR="00FD1C93" w:rsidRPr="008043D9">
        <w:rPr>
          <w:rFonts w:ascii="Bookman Old Style" w:hAnsi="Bookman Old Style" w:cs="Times New Roman"/>
          <w:color w:val="002060"/>
          <w:sz w:val="28"/>
          <w:szCs w:val="28"/>
        </w:rPr>
        <w:t xml:space="preserve"> весь психологический облик ребё</w:t>
      </w:r>
      <w:r w:rsidR="006F4D37" w:rsidRPr="008043D9">
        <w:rPr>
          <w:rFonts w:ascii="Bookman Old Style" w:hAnsi="Bookman Old Style" w:cs="Times New Roman"/>
          <w:color w:val="002060"/>
          <w:sz w:val="28"/>
          <w:szCs w:val="28"/>
        </w:rPr>
        <w:t>нка, преобразуется его личность, познавательные и умственные возможности, сфера эмоций и переживаний, круг общения.</w:t>
      </w:r>
    </w:p>
    <w:p w:rsidR="006F4D37" w:rsidRPr="008043D9" w:rsidRDefault="00FD1C93" w:rsidP="008043D9">
      <w:p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8043D9">
        <w:rPr>
          <w:rFonts w:ascii="Bookman Old Style" w:hAnsi="Bookman Old Style" w:cs="Times New Roman"/>
          <w:color w:val="002060"/>
          <w:sz w:val="28"/>
          <w:szCs w:val="28"/>
        </w:rPr>
        <w:t>Своё</w:t>
      </w:r>
      <w:r w:rsidR="006F4D37" w:rsidRPr="008043D9">
        <w:rPr>
          <w:rFonts w:ascii="Bookman Old Style" w:hAnsi="Bookman Old Style" w:cs="Times New Roman"/>
          <w:color w:val="002060"/>
          <w:sz w:val="28"/>
          <w:szCs w:val="28"/>
        </w:rPr>
        <w:t xml:space="preserve"> нов</w:t>
      </w:r>
      <w:r w:rsidRPr="008043D9">
        <w:rPr>
          <w:rFonts w:ascii="Bookman Old Style" w:hAnsi="Bookman Old Style" w:cs="Times New Roman"/>
          <w:color w:val="002060"/>
          <w:sz w:val="28"/>
          <w:szCs w:val="28"/>
        </w:rPr>
        <w:t>ое положение ребё</w:t>
      </w:r>
      <w:r w:rsidR="006F4D37" w:rsidRPr="008043D9">
        <w:rPr>
          <w:rFonts w:ascii="Bookman Old Style" w:hAnsi="Bookman Old Style" w:cs="Times New Roman"/>
          <w:color w:val="002060"/>
          <w:sz w:val="28"/>
          <w:szCs w:val="28"/>
        </w:rPr>
        <w:t>нок не всегда хорошо осознает, но обязательно чувствует и переживает его: он гордится тем, что стал взрослым, ему приятно его н</w:t>
      </w:r>
      <w:r w:rsidRPr="008043D9">
        <w:rPr>
          <w:rFonts w:ascii="Bookman Old Style" w:hAnsi="Bookman Old Style" w:cs="Times New Roman"/>
          <w:color w:val="002060"/>
          <w:sz w:val="28"/>
          <w:szCs w:val="28"/>
        </w:rPr>
        <w:t>овое положение. Переживание ребё</w:t>
      </w:r>
      <w:r w:rsidR="006F4D37" w:rsidRPr="008043D9">
        <w:rPr>
          <w:rFonts w:ascii="Bookman Old Style" w:hAnsi="Bookman Old Style" w:cs="Times New Roman"/>
          <w:color w:val="002060"/>
          <w:sz w:val="28"/>
          <w:szCs w:val="28"/>
        </w:rPr>
        <w:t xml:space="preserve">нком своего нового социального статуса связано с появлением «внутренней позиции школьника» (Л.И. </w:t>
      </w:r>
      <w:proofErr w:type="spellStart"/>
      <w:r w:rsidR="006F4D37" w:rsidRPr="008043D9">
        <w:rPr>
          <w:rFonts w:ascii="Bookman Old Style" w:hAnsi="Bookman Old Style" w:cs="Times New Roman"/>
          <w:color w:val="002060"/>
          <w:sz w:val="28"/>
          <w:szCs w:val="28"/>
        </w:rPr>
        <w:t>Божович</w:t>
      </w:r>
      <w:proofErr w:type="spellEnd"/>
      <w:r w:rsidR="006F4D37" w:rsidRPr="008043D9">
        <w:rPr>
          <w:rFonts w:ascii="Bookman Old Style" w:hAnsi="Bookman Old Style" w:cs="Times New Roman"/>
          <w:color w:val="002060"/>
          <w:sz w:val="28"/>
          <w:szCs w:val="28"/>
        </w:rPr>
        <w:t>).</w:t>
      </w:r>
    </w:p>
    <w:p w:rsidR="009A7264" w:rsidRPr="009F0047" w:rsidRDefault="009A7264" w:rsidP="008043D9">
      <w:pPr>
        <w:spacing w:after="0"/>
        <w:jc w:val="both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9F0047">
        <w:rPr>
          <w:rFonts w:ascii="Bookman Old Style" w:hAnsi="Bookman Old Style" w:cs="Times New Roman"/>
          <w:b/>
          <w:color w:val="002060"/>
          <w:sz w:val="28"/>
          <w:szCs w:val="28"/>
        </w:rPr>
        <w:t>Социальное развитие</w:t>
      </w:r>
    </w:p>
    <w:p w:rsidR="009A7264" w:rsidRPr="00EA0372" w:rsidRDefault="009A7264" w:rsidP="00EA0372">
      <w:pPr>
        <w:pStyle w:val="a4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Ребёнок спокойно идёт на контакт </w:t>
      </w:r>
      <w:proofErr w:type="gramStart"/>
      <w:r w:rsidRPr="00EA0372">
        <w:rPr>
          <w:rFonts w:ascii="Bookman Old Style" w:hAnsi="Bookman Old Style" w:cs="Times New Roman"/>
          <w:color w:val="002060"/>
          <w:sz w:val="28"/>
          <w:szCs w:val="28"/>
        </w:rPr>
        <w:t>со</w:t>
      </w:r>
      <w:proofErr w:type="gramEnd"/>
      <w:r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 взрослыми и сверстниками.</w:t>
      </w:r>
    </w:p>
    <w:p w:rsidR="009A7264" w:rsidRPr="00EA0372" w:rsidRDefault="009A7264" w:rsidP="00EA0372">
      <w:pPr>
        <w:pStyle w:val="a4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Общается со сверстниками, знает правила общения.</w:t>
      </w:r>
    </w:p>
    <w:p w:rsidR="009A7264" w:rsidRPr="00EA0372" w:rsidRDefault="009A7264" w:rsidP="00EA0372">
      <w:pPr>
        <w:pStyle w:val="a4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lastRenderedPageBreak/>
        <w:t xml:space="preserve">Управляет своим поведением, знает, что можно, а что нельзя, </w:t>
      </w:r>
      <w:proofErr w:type="gramStart"/>
      <w:r w:rsidRPr="00EA0372">
        <w:rPr>
          <w:rFonts w:ascii="Bookman Old Style" w:hAnsi="Bookman Old Style" w:cs="Times New Roman"/>
          <w:color w:val="002060"/>
          <w:sz w:val="28"/>
          <w:szCs w:val="28"/>
        </w:rPr>
        <w:t>неагрессивен</w:t>
      </w:r>
      <w:proofErr w:type="gramEnd"/>
      <w:r w:rsidRPr="00EA0372">
        <w:rPr>
          <w:rFonts w:ascii="Bookman Old Style" w:hAnsi="Bookman Old Style" w:cs="Times New Roman"/>
          <w:color w:val="002060"/>
          <w:sz w:val="28"/>
          <w:szCs w:val="28"/>
        </w:rPr>
        <w:t>, недрачлив.</w:t>
      </w:r>
    </w:p>
    <w:p w:rsidR="009A7264" w:rsidRPr="00EA0372" w:rsidRDefault="009A7264" w:rsidP="00EA0372">
      <w:pPr>
        <w:pStyle w:val="a4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Умеет общаться с чужими взрослыми, </w:t>
      </w:r>
      <w:proofErr w:type="gramStart"/>
      <w:r w:rsidRPr="00EA0372">
        <w:rPr>
          <w:rFonts w:ascii="Bookman Old Style" w:hAnsi="Bookman Old Style" w:cs="Times New Roman"/>
          <w:color w:val="002060"/>
          <w:sz w:val="28"/>
          <w:szCs w:val="28"/>
        </w:rPr>
        <w:t>тактичен</w:t>
      </w:r>
      <w:proofErr w:type="gramEnd"/>
      <w:r w:rsidRPr="00EA0372">
        <w:rPr>
          <w:rFonts w:ascii="Bookman Old Style" w:hAnsi="Bookman Old Style" w:cs="Times New Roman"/>
          <w:color w:val="002060"/>
          <w:sz w:val="28"/>
          <w:szCs w:val="28"/>
        </w:rPr>
        <w:t>.</w:t>
      </w:r>
    </w:p>
    <w:p w:rsidR="009A7264" w:rsidRPr="00EA0372" w:rsidRDefault="009A7264" w:rsidP="00EA0372">
      <w:pPr>
        <w:pStyle w:val="a4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Хорошо адаптируется к новой обстановке.</w:t>
      </w:r>
    </w:p>
    <w:p w:rsidR="009A7264" w:rsidRPr="00EA0372" w:rsidRDefault="009A7264" w:rsidP="00EA0372">
      <w:pPr>
        <w:pStyle w:val="a4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Умеет различать (чувствует) отношение и настроение взрослого.</w:t>
      </w:r>
    </w:p>
    <w:p w:rsidR="009A7264" w:rsidRPr="00EA0372" w:rsidRDefault="009A7264" w:rsidP="00EA0372">
      <w:pPr>
        <w:pStyle w:val="a4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Не избегает общения.</w:t>
      </w:r>
    </w:p>
    <w:p w:rsidR="009A7264" w:rsidRPr="009F0047" w:rsidRDefault="009A7264" w:rsidP="008043D9">
      <w:pPr>
        <w:spacing w:after="0"/>
        <w:jc w:val="both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9F0047">
        <w:rPr>
          <w:rFonts w:ascii="Bookman Old Style" w:hAnsi="Bookman Old Style" w:cs="Times New Roman"/>
          <w:b/>
          <w:color w:val="002060"/>
          <w:sz w:val="28"/>
          <w:szCs w:val="28"/>
        </w:rPr>
        <w:t>Организация деятельности</w:t>
      </w:r>
    </w:p>
    <w:p w:rsidR="009A7264" w:rsidRPr="00EA0372" w:rsidRDefault="009A7264" w:rsidP="00EA0372">
      <w:pPr>
        <w:pStyle w:val="a4"/>
        <w:numPr>
          <w:ilvl w:val="0"/>
          <w:numId w:val="2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Может планировать свою деятельность.</w:t>
      </w:r>
    </w:p>
    <w:p w:rsidR="009A7264" w:rsidRPr="00EA0372" w:rsidRDefault="009A7264" w:rsidP="00EA0372">
      <w:pPr>
        <w:pStyle w:val="a4"/>
        <w:numPr>
          <w:ilvl w:val="0"/>
          <w:numId w:val="2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Выполняет задание до конца, умеет оценить качество своей работы.</w:t>
      </w:r>
    </w:p>
    <w:p w:rsidR="009A7264" w:rsidRPr="00EA0372" w:rsidRDefault="009A7264" w:rsidP="00EA0372">
      <w:pPr>
        <w:pStyle w:val="a4"/>
        <w:numPr>
          <w:ilvl w:val="0"/>
          <w:numId w:val="2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Самостоятельно находит и исправляет ошибки в работе, не ждёт конкретных указаний.</w:t>
      </w:r>
    </w:p>
    <w:p w:rsidR="009A7264" w:rsidRPr="00EA0372" w:rsidRDefault="009A7264" w:rsidP="00EA0372">
      <w:pPr>
        <w:pStyle w:val="a4"/>
        <w:numPr>
          <w:ilvl w:val="0"/>
          <w:numId w:val="2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Может сосредоточенно, не отвлекаясь выполнять задание 10-15 минут.</w:t>
      </w:r>
    </w:p>
    <w:p w:rsidR="009A7264" w:rsidRPr="00EA0372" w:rsidRDefault="009A7264" w:rsidP="00EA0372">
      <w:pPr>
        <w:pStyle w:val="a4"/>
        <w:numPr>
          <w:ilvl w:val="0"/>
          <w:numId w:val="2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Не торопится, не суетится, не требует постоянного внимания взрослых.</w:t>
      </w:r>
    </w:p>
    <w:p w:rsidR="009A7264" w:rsidRPr="00EA0372" w:rsidRDefault="009A7264" w:rsidP="00EA0372">
      <w:pPr>
        <w:pStyle w:val="a4"/>
        <w:numPr>
          <w:ilvl w:val="0"/>
          <w:numId w:val="2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При неудаче не сердится, принимает помощь взрослых, с подсказкой выполняет задание.</w:t>
      </w:r>
    </w:p>
    <w:p w:rsidR="009A7264" w:rsidRPr="00EA0372" w:rsidRDefault="009A7264" w:rsidP="00EA0372">
      <w:pPr>
        <w:pStyle w:val="a4"/>
        <w:numPr>
          <w:ilvl w:val="0"/>
          <w:numId w:val="2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Не отказывается от заданий.</w:t>
      </w:r>
    </w:p>
    <w:p w:rsidR="009A7264" w:rsidRPr="009F0047" w:rsidRDefault="009A7264" w:rsidP="008043D9">
      <w:pPr>
        <w:spacing w:after="0"/>
        <w:jc w:val="both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9F0047">
        <w:rPr>
          <w:rFonts w:ascii="Bookman Old Style" w:hAnsi="Bookman Old Style" w:cs="Times New Roman"/>
          <w:b/>
          <w:color w:val="002060"/>
          <w:sz w:val="28"/>
          <w:szCs w:val="28"/>
        </w:rPr>
        <w:t>Речевое развитие</w:t>
      </w:r>
    </w:p>
    <w:p w:rsidR="009A7264" w:rsidRPr="00EA0372" w:rsidRDefault="009A7264" w:rsidP="00EA0372">
      <w:pPr>
        <w:pStyle w:val="a4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Ребёнок правильно произносит звуки родного языка.</w:t>
      </w:r>
    </w:p>
    <w:p w:rsidR="009A7264" w:rsidRPr="00EA0372" w:rsidRDefault="009A7264" w:rsidP="00EA0372">
      <w:pPr>
        <w:pStyle w:val="a4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Может выделить звук в начале, середине и конце слова.</w:t>
      </w:r>
    </w:p>
    <w:p w:rsidR="009A7264" w:rsidRPr="00EA0372" w:rsidRDefault="009A7264" w:rsidP="00EA0372">
      <w:pPr>
        <w:pStyle w:val="a4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Обладает словарным запасом, позволяющим выразить мысль, описать событие, задать вопрос и ответить на него.</w:t>
      </w:r>
    </w:p>
    <w:p w:rsidR="009A7264" w:rsidRPr="00EA0372" w:rsidRDefault="009A7264" w:rsidP="00EA0372">
      <w:pPr>
        <w:pStyle w:val="a4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Правильно использует предлоги, приставки, союзы, строит предложения.</w:t>
      </w:r>
    </w:p>
    <w:p w:rsidR="009A7264" w:rsidRPr="00EA0372" w:rsidRDefault="009A7264" w:rsidP="00EA0372">
      <w:pPr>
        <w:pStyle w:val="a4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Может самостоятельно рассказать сказку или составить рассказ по картинке.</w:t>
      </w:r>
    </w:p>
    <w:p w:rsidR="009A7264" w:rsidRPr="00EA0372" w:rsidRDefault="009A7264" w:rsidP="00EA0372">
      <w:pPr>
        <w:pStyle w:val="a4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В речи нет незаконченных предложений, не связанных между собой.</w:t>
      </w:r>
    </w:p>
    <w:p w:rsidR="009A7264" w:rsidRPr="00EA0372" w:rsidRDefault="009A7264" w:rsidP="00EA0372">
      <w:pPr>
        <w:pStyle w:val="a4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Передаёт интонацией различные чувства, в речи нет нарушений темпа (пауз, запинок).</w:t>
      </w:r>
    </w:p>
    <w:p w:rsidR="009A7264" w:rsidRPr="009F0047" w:rsidRDefault="009A7264" w:rsidP="008043D9">
      <w:pPr>
        <w:spacing w:after="0"/>
        <w:jc w:val="both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9F0047">
        <w:rPr>
          <w:rFonts w:ascii="Bookman Old Style" w:hAnsi="Bookman Old Style" w:cs="Times New Roman"/>
          <w:b/>
          <w:color w:val="002060"/>
          <w:sz w:val="28"/>
          <w:szCs w:val="28"/>
        </w:rPr>
        <w:t>Развитие движений и пространственная ориентация</w:t>
      </w:r>
    </w:p>
    <w:p w:rsidR="009A7264" w:rsidRPr="00EA0372" w:rsidRDefault="009A7264" w:rsidP="00EA0372">
      <w:pPr>
        <w:pStyle w:val="a4"/>
        <w:numPr>
          <w:ilvl w:val="0"/>
          <w:numId w:val="4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Ребёнок уверенно действует в быту: ест вилкой, ложкой, одевается, раздевается.</w:t>
      </w:r>
    </w:p>
    <w:p w:rsidR="009A7264" w:rsidRPr="00EA0372" w:rsidRDefault="009A7264" w:rsidP="00EA0372">
      <w:pPr>
        <w:pStyle w:val="a4"/>
        <w:numPr>
          <w:ilvl w:val="0"/>
          <w:numId w:val="4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В сохранении равновесия движения координированы и ловки.</w:t>
      </w:r>
    </w:p>
    <w:p w:rsidR="009A7264" w:rsidRPr="00EA0372" w:rsidRDefault="009A7264" w:rsidP="00EA0372">
      <w:pPr>
        <w:pStyle w:val="a4"/>
        <w:numPr>
          <w:ilvl w:val="0"/>
          <w:numId w:val="4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proofErr w:type="gramStart"/>
      <w:r w:rsidRPr="00EA0372">
        <w:rPr>
          <w:rFonts w:ascii="Bookman Old Style" w:hAnsi="Bookman Old Style" w:cs="Times New Roman"/>
          <w:color w:val="002060"/>
          <w:sz w:val="28"/>
          <w:szCs w:val="28"/>
        </w:rPr>
        <w:lastRenderedPageBreak/>
        <w:t>Хорошо ориентируется в пространстве (способен выполнить движения руками, ногами, туловищем вперёд, назад, вверх, вниз, налево, направо).</w:t>
      </w:r>
      <w:proofErr w:type="gramEnd"/>
    </w:p>
    <w:p w:rsidR="009A7264" w:rsidRPr="00EA0372" w:rsidRDefault="009A7264" w:rsidP="00EA0372">
      <w:pPr>
        <w:pStyle w:val="a4"/>
        <w:numPr>
          <w:ilvl w:val="0"/>
          <w:numId w:val="4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Не испытывает затруднения при работе с мозаикой, хорошо манипулирует мелкими деталями.</w:t>
      </w:r>
    </w:p>
    <w:p w:rsidR="009A7264" w:rsidRPr="00EA0372" w:rsidRDefault="009A7264" w:rsidP="00EA0372">
      <w:pPr>
        <w:pStyle w:val="a4"/>
        <w:numPr>
          <w:ilvl w:val="0"/>
          <w:numId w:val="4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Стремиться научиться лепить, выпиливать, вязать и др.</w:t>
      </w:r>
    </w:p>
    <w:p w:rsidR="009A7264" w:rsidRPr="00EA0372" w:rsidRDefault="009A7264" w:rsidP="00EA0372">
      <w:pPr>
        <w:pStyle w:val="a4"/>
        <w:numPr>
          <w:ilvl w:val="0"/>
          <w:numId w:val="4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Не испытывает затруднений при рисовании, выполнении графических движений (умение чертить вертикальные и горизонтальные линии, рисовать круг, квадрат, треугольник).</w:t>
      </w:r>
    </w:p>
    <w:p w:rsidR="009A7264" w:rsidRPr="009F0047" w:rsidRDefault="009A7264" w:rsidP="008043D9">
      <w:pPr>
        <w:spacing w:after="0"/>
        <w:jc w:val="both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9F0047">
        <w:rPr>
          <w:rFonts w:ascii="Bookman Old Style" w:hAnsi="Bookman Old Style" w:cs="Times New Roman"/>
          <w:b/>
          <w:color w:val="002060"/>
          <w:sz w:val="28"/>
          <w:szCs w:val="28"/>
        </w:rPr>
        <w:t xml:space="preserve">Зрительно – пространственное восприятие и </w:t>
      </w:r>
      <w:r w:rsidR="009F0047" w:rsidRPr="009F0047">
        <w:rPr>
          <w:rFonts w:ascii="Bookman Old Style" w:hAnsi="Bookman Old Style" w:cs="Times New Roman"/>
          <w:b/>
          <w:color w:val="002060"/>
          <w:sz w:val="28"/>
          <w:szCs w:val="28"/>
        </w:rPr>
        <w:t>зрительно-моторные координации</w:t>
      </w:r>
    </w:p>
    <w:p w:rsidR="009A7264" w:rsidRPr="00EA0372" w:rsidRDefault="009A7264" w:rsidP="00EA0372">
      <w:pPr>
        <w:pStyle w:val="a4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Ребёнок дифференцирует различные фигуры, буквы, цифры, выделяет их характерные признаки.</w:t>
      </w:r>
    </w:p>
    <w:p w:rsidR="009A7264" w:rsidRPr="00EA0372" w:rsidRDefault="009A7264" w:rsidP="00EA0372">
      <w:pPr>
        <w:pStyle w:val="a4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Классифицирует фигуры по форме, размерам, направлению штрихов и другим признакам.</w:t>
      </w:r>
    </w:p>
    <w:p w:rsidR="009A7264" w:rsidRPr="00EA0372" w:rsidRDefault="009A7264" w:rsidP="00EA0372">
      <w:pPr>
        <w:pStyle w:val="a4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proofErr w:type="gramStart"/>
      <w:r w:rsidRPr="00EA0372">
        <w:rPr>
          <w:rFonts w:ascii="Bookman Old Style" w:hAnsi="Bookman Old Style" w:cs="Times New Roman"/>
          <w:color w:val="002060"/>
          <w:sz w:val="28"/>
          <w:szCs w:val="28"/>
        </w:rPr>
        <w:t>Различает расположение фигур (над</w:t>
      </w:r>
      <w:r w:rsidR="008E0336"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 </w:t>
      </w:r>
      <w:r w:rsidRPr="00EA0372">
        <w:rPr>
          <w:rFonts w:ascii="Bookman Old Style" w:hAnsi="Bookman Old Style" w:cs="Times New Roman"/>
          <w:color w:val="002060"/>
          <w:sz w:val="28"/>
          <w:szCs w:val="28"/>
        </w:rPr>
        <w:t>-</w:t>
      </w:r>
      <w:r w:rsidR="008E0336"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 </w:t>
      </w: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под, на</w:t>
      </w:r>
      <w:r w:rsidR="008E0336"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 </w:t>
      </w:r>
      <w:r w:rsidRPr="00EA0372">
        <w:rPr>
          <w:rFonts w:ascii="Bookman Old Style" w:hAnsi="Bookman Old Style" w:cs="Times New Roman"/>
          <w:color w:val="002060"/>
          <w:sz w:val="28"/>
          <w:szCs w:val="28"/>
        </w:rPr>
        <w:t>-</w:t>
      </w:r>
      <w:r w:rsidR="008E0336"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 </w:t>
      </w: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за, перед</w:t>
      </w:r>
      <w:r w:rsidR="008E0336"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 </w:t>
      </w:r>
      <w:r w:rsidRPr="00EA0372">
        <w:rPr>
          <w:rFonts w:ascii="Bookman Old Style" w:hAnsi="Bookman Old Style" w:cs="Times New Roman"/>
          <w:color w:val="002060"/>
          <w:sz w:val="28"/>
          <w:szCs w:val="28"/>
        </w:rPr>
        <w:t>-</w:t>
      </w:r>
      <w:r w:rsidR="008E0336"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 </w:t>
      </w: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возле, сверху</w:t>
      </w:r>
      <w:r w:rsidR="008E0336"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 </w:t>
      </w:r>
      <w:r w:rsidRPr="00EA0372">
        <w:rPr>
          <w:rFonts w:ascii="Bookman Old Style" w:hAnsi="Bookman Old Style" w:cs="Times New Roman"/>
          <w:color w:val="002060"/>
          <w:sz w:val="28"/>
          <w:szCs w:val="28"/>
        </w:rPr>
        <w:t>-</w:t>
      </w:r>
      <w:r w:rsidR="008E0336"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 </w:t>
      </w:r>
      <w:r w:rsidRPr="00EA0372">
        <w:rPr>
          <w:rFonts w:ascii="Bookman Old Style" w:hAnsi="Bookman Old Style" w:cs="Times New Roman"/>
          <w:color w:val="002060"/>
          <w:sz w:val="28"/>
          <w:szCs w:val="28"/>
        </w:rPr>
        <w:t>снизу и т.п.).</w:t>
      </w:r>
      <w:proofErr w:type="gramEnd"/>
    </w:p>
    <w:p w:rsidR="009A7264" w:rsidRPr="00EA0372" w:rsidRDefault="009A7264" w:rsidP="00EA0372">
      <w:pPr>
        <w:pStyle w:val="a4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Срисовывает простые геометрические фигуры, а также сочетания фигур, пересекающиеся линии, соблюдая размеры, соотношение и направление всех штрихов и элементов.</w:t>
      </w:r>
    </w:p>
    <w:p w:rsidR="009A7264" w:rsidRPr="00EA0372" w:rsidRDefault="009A7264" w:rsidP="00EA0372">
      <w:pPr>
        <w:pStyle w:val="a4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Копирует буквы, цифры, соблюдая размеренность и направление всех штрихов и элементов.</w:t>
      </w:r>
    </w:p>
    <w:p w:rsidR="009A7264" w:rsidRPr="00EA0372" w:rsidRDefault="009A7264" w:rsidP="00EA0372">
      <w:pPr>
        <w:pStyle w:val="a4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Находит часть всей фигуры, конструирует фигуры из деталей по образцу-схеме.</w:t>
      </w:r>
    </w:p>
    <w:p w:rsidR="009A7264" w:rsidRPr="00EA0372" w:rsidRDefault="009A7264" w:rsidP="00EA0372">
      <w:pPr>
        <w:pStyle w:val="a4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Дорисовывает элементы, детали, части фигур по образцу.</w:t>
      </w:r>
    </w:p>
    <w:p w:rsidR="009A7264" w:rsidRPr="009F0047" w:rsidRDefault="009F0047" w:rsidP="008043D9">
      <w:pPr>
        <w:spacing w:after="0"/>
        <w:jc w:val="both"/>
        <w:rPr>
          <w:rFonts w:ascii="Bookman Old Style" w:hAnsi="Bookman Old Style" w:cs="Times New Roman"/>
          <w:b/>
          <w:color w:val="002060"/>
          <w:sz w:val="28"/>
          <w:szCs w:val="28"/>
        </w:rPr>
      </w:pPr>
      <w:r>
        <w:rPr>
          <w:rFonts w:ascii="Bookman Old Style" w:hAnsi="Bookman Old Style" w:cs="Times New Roman"/>
          <w:b/>
          <w:color w:val="002060"/>
          <w:sz w:val="28"/>
          <w:szCs w:val="28"/>
        </w:rPr>
        <w:t>Личностное развитие</w:t>
      </w:r>
    </w:p>
    <w:p w:rsidR="009A7264" w:rsidRPr="00EA0372" w:rsidRDefault="009A7264" w:rsidP="00EA0372">
      <w:pPr>
        <w:pStyle w:val="a4"/>
        <w:numPr>
          <w:ilvl w:val="0"/>
          <w:numId w:val="6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Ребёнок осознаёт как вести себя со сверстниками и </w:t>
      </w:r>
      <w:proofErr w:type="gramStart"/>
      <w:r w:rsidRPr="00EA0372">
        <w:rPr>
          <w:rFonts w:ascii="Bookman Old Style" w:hAnsi="Bookman Old Style" w:cs="Times New Roman"/>
          <w:color w:val="002060"/>
          <w:sz w:val="28"/>
          <w:szCs w:val="28"/>
        </w:rPr>
        <w:t>со</w:t>
      </w:r>
      <w:proofErr w:type="gramEnd"/>
      <w:r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 взрослыми.</w:t>
      </w:r>
    </w:p>
    <w:p w:rsidR="009A7264" w:rsidRPr="00EA0372" w:rsidRDefault="009A7264" w:rsidP="00EA0372">
      <w:pPr>
        <w:pStyle w:val="a4"/>
        <w:numPr>
          <w:ilvl w:val="0"/>
          <w:numId w:val="6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Стремится установить и сохранить позитивные отношения в ходе общения </w:t>
      </w:r>
      <w:proofErr w:type="gramStart"/>
      <w:r w:rsidRPr="00EA0372">
        <w:rPr>
          <w:rFonts w:ascii="Bookman Old Style" w:hAnsi="Bookman Old Style" w:cs="Times New Roman"/>
          <w:color w:val="002060"/>
          <w:sz w:val="28"/>
          <w:szCs w:val="28"/>
        </w:rPr>
        <w:t>со</w:t>
      </w:r>
      <w:proofErr w:type="gramEnd"/>
      <w:r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 взрослыми, и со сверстниками.</w:t>
      </w:r>
    </w:p>
    <w:p w:rsidR="009A7264" w:rsidRPr="00EA0372" w:rsidRDefault="009A7264" w:rsidP="00EA0372">
      <w:pPr>
        <w:pStyle w:val="a4"/>
        <w:numPr>
          <w:ilvl w:val="0"/>
          <w:numId w:val="6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Может заниматься, учиться, а не только играть. Может работать самостоятельно, не нужно присутствия взрослого.</w:t>
      </w:r>
    </w:p>
    <w:p w:rsidR="009A7264" w:rsidRPr="00EA0372" w:rsidRDefault="009A7264" w:rsidP="00EA0372">
      <w:pPr>
        <w:pStyle w:val="a4"/>
        <w:numPr>
          <w:ilvl w:val="0"/>
          <w:numId w:val="6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Стремиться к успеху в тех простых видах деятельности, которые выполняет, способен достаточно объективно оценить результат.</w:t>
      </w:r>
    </w:p>
    <w:p w:rsidR="009A7264" w:rsidRPr="00EA0372" w:rsidRDefault="009A7264" w:rsidP="00EA0372">
      <w:pPr>
        <w:pStyle w:val="a4"/>
        <w:numPr>
          <w:ilvl w:val="0"/>
          <w:numId w:val="6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Может дифференцировать «что такое хорошо и что такое плохо», оценивать свои поступки, но сама оценка во многом зависит от мнения взрослого.</w:t>
      </w:r>
    </w:p>
    <w:p w:rsidR="009A7264" w:rsidRPr="00EA0372" w:rsidRDefault="009A7264" w:rsidP="00EA0372">
      <w:pPr>
        <w:pStyle w:val="a4"/>
        <w:numPr>
          <w:ilvl w:val="0"/>
          <w:numId w:val="6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lastRenderedPageBreak/>
        <w:t>Проявляет активный познавательный интерес к новым видам деятельности, к миру взрослых и т.п.</w:t>
      </w:r>
    </w:p>
    <w:p w:rsidR="00701178" w:rsidRPr="00251398" w:rsidRDefault="009A7264" w:rsidP="008043D9">
      <w:pPr>
        <w:pStyle w:val="a4"/>
        <w:numPr>
          <w:ilvl w:val="0"/>
          <w:numId w:val="6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Стремиться к личным достижениям, самоутверждению, признанию (я уже знаю, умею…)</w:t>
      </w:r>
    </w:p>
    <w:p w:rsidR="009A7264" w:rsidRPr="009F0047" w:rsidRDefault="009A7264" w:rsidP="008043D9">
      <w:pPr>
        <w:spacing w:after="0"/>
        <w:jc w:val="both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9F0047">
        <w:rPr>
          <w:rFonts w:ascii="Bookman Old Style" w:hAnsi="Bookman Old Style" w:cs="Times New Roman"/>
          <w:b/>
          <w:color w:val="002060"/>
          <w:sz w:val="28"/>
          <w:szCs w:val="28"/>
        </w:rPr>
        <w:t>Здоровье</w:t>
      </w:r>
    </w:p>
    <w:p w:rsidR="009A7264" w:rsidRPr="00EA0372" w:rsidRDefault="009A7264" w:rsidP="00EA0372">
      <w:pPr>
        <w:pStyle w:val="a4"/>
        <w:numPr>
          <w:ilvl w:val="0"/>
          <w:numId w:val="7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Ребёнок не подвержен частым простудным заболеваниям (3-4 раза в год).</w:t>
      </w:r>
    </w:p>
    <w:p w:rsidR="009A7264" w:rsidRPr="00EA0372" w:rsidRDefault="009A7264" w:rsidP="00EA0372">
      <w:pPr>
        <w:pStyle w:val="a4"/>
        <w:numPr>
          <w:ilvl w:val="0"/>
          <w:numId w:val="7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Не </w:t>
      </w:r>
      <w:proofErr w:type="gramStart"/>
      <w:r w:rsidRPr="00EA0372">
        <w:rPr>
          <w:rFonts w:ascii="Bookman Old Style" w:hAnsi="Bookman Old Style" w:cs="Times New Roman"/>
          <w:color w:val="002060"/>
          <w:sz w:val="28"/>
          <w:szCs w:val="28"/>
        </w:rPr>
        <w:t>подвержен</w:t>
      </w:r>
      <w:proofErr w:type="gramEnd"/>
      <w:r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 тяжёлым и хроническим заболеваниям.</w:t>
      </w:r>
    </w:p>
    <w:p w:rsidR="009A7264" w:rsidRPr="00EA0372" w:rsidRDefault="009A7264" w:rsidP="00EA0372">
      <w:pPr>
        <w:pStyle w:val="a4"/>
        <w:numPr>
          <w:ilvl w:val="0"/>
          <w:numId w:val="7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Спокоен, усидчив, нераздражителен.</w:t>
      </w:r>
    </w:p>
    <w:p w:rsidR="009A7264" w:rsidRPr="00EA0372" w:rsidRDefault="009A7264" w:rsidP="00EA0372">
      <w:pPr>
        <w:pStyle w:val="a4"/>
        <w:numPr>
          <w:ilvl w:val="0"/>
          <w:numId w:val="7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Хорошо засыпает и спокойно спит (не вскрикивает, нет ночного недержания мочи).</w:t>
      </w:r>
    </w:p>
    <w:p w:rsidR="009A7264" w:rsidRPr="00EA0372" w:rsidRDefault="009A7264" w:rsidP="00EA0372">
      <w:pPr>
        <w:pStyle w:val="a4"/>
        <w:numPr>
          <w:ilvl w:val="0"/>
          <w:numId w:val="7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Не </w:t>
      </w:r>
      <w:proofErr w:type="gramStart"/>
      <w:r w:rsidRPr="00EA0372">
        <w:rPr>
          <w:rFonts w:ascii="Bookman Old Style" w:hAnsi="Bookman Old Style" w:cs="Times New Roman"/>
          <w:color w:val="002060"/>
          <w:sz w:val="28"/>
          <w:szCs w:val="28"/>
        </w:rPr>
        <w:t>подвержен</w:t>
      </w:r>
      <w:proofErr w:type="gramEnd"/>
      <w:r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 страхам (не боится темноты, одиночества).</w:t>
      </w:r>
    </w:p>
    <w:p w:rsidR="009A7264" w:rsidRPr="00EA0372" w:rsidRDefault="009A7264" w:rsidP="00EA0372">
      <w:pPr>
        <w:pStyle w:val="a4"/>
        <w:numPr>
          <w:ilvl w:val="0"/>
          <w:numId w:val="7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В поведении отсутствуют навязчивые движения (подёргивание, моргание).</w:t>
      </w:r>
    </w:p>
    <w:p w:rsidR="009A7264" w:rsidRPr="00EA0372" w:rsidRDefault="009A7264" w:rsidP="00EA0372">
      <w:pPr>
        <w:pStyle w:val="a4"/>
        <w:numPr>
          <w:ilvl w:val="0"/>
          <w:numId w:val="7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В речи нет выраженных задержек в развитии.</w:t>
      </w:r>
    </w:p>
    <w:p w:rsidR="009A7264" w:rsidRPr="009F0047" w:rsidRDefault="009A7264" w:rsidP="008043D9">
      <w:pPr>
        <w:spacing w:after="0"/>
        <w:jc w:val="both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9F0047">
        <w:rPr>
          <w:rFonts w:ascii="Bookman Old Style" w:hAnsi="Bookman Old Style" w:cs="Times New Roman"/>
          <w:b/>
          <w:color w:val="002060"/>
          <w:sz w:val="28"/>
          <w:szCs w:val="28"/>
        </w:rPr>
        <w:t xml:space="preserve"> Развитие внимания и памяти</w:t>
      </w:r>
    </w:p>
    <w:p w:rsidR="009A7264" w:rsidRPr="00EA0372" w:rsidRDefault="009A7264" w:rsidP="00EA0372">
      <w:pPr>
        <w:pStyle w:val="a4"/>
        <w:numPr>
          <w:ilvl w:val="0"/>
          <w:numId w:val="8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Ребён</w:t>
      </w:r>
      <w:r w:rsidR="008E0336" w:rsidRPr="00EA0372">
        <w:rPr>
          <w:rFonts w:ascii="Bookman Old Style" w:hAnsi="Bookman Old Style" w:cs="Times New Roman"/>
          <w:color w:val="002060"/>
          <w:sz w:val="28"/>
          <w:szCs w:val="28"/>
        </w:rPr>
        <w:t>ок удерживает внимание в течение</w:t>
      </w:r>
      <w:r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 10-15 минут, не отвлекается, даже если деятельность ему не </w:t>
      </w:r>
      <w:proofErr w:type="gramStart"/>
      <w:r w:rsidRPr="00EA0372">
        <w:rPr>
          <w:rFonts w:ascii="Bookman Old Style" w:hAnsi="Bookman Old Style" w:cs="Times New Roman"/>
          <w:color w:val="002060"/>
          <w:sz w:val="28"/>
          <w:szCs w:val="28"/>
        </w:rPr>
        <w:t>интересна</w:t>
      </w:r>
      <w:proofErr w:type="gramEnd"/>
      <w:r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 (или трудна).</w:t>
      </w:r>
    </w:p>
    <w:p w:rsidR="009A7264" w:rsidRPr="00EA0372" w:rsidRDefault="009A7264" w:rsidP="00EA0372">
      <w:pPr>
        <w:pStyle w:val="a4"/>
        <w:numPr>
          <w:ilvl w:val="0"/>
          <w:numId w:val="8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Для</w:t>
      </w:r>
      <w:r w:rsidR="008E0336"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 концентрации внимания в течение</w:t>
      </w:r>
      <w:r w:rsidRPr="00EA0372">
        <w:rPr>
          <w:rFonts w:ascii="Bookman Old Style" w:hAnsi="Bookman Old Style" w:cs="Times New Roman"/>
          <w:color w:val="002060"/>
          <w:sz w:val="28"/>
          <w:szCs w:val="28"/>
        </w:rPr>
        <w:t xml:space="preserve"> 10-15 минут не требуется дополнительных инструкций, внешней организации.</w:t>
      </w:r>
    </w:p>
    <w:p w:rsidR="009A7264" w:rsidRPr="00EA0372" w:rsidRDefault="009A7264" w:rsidP="00EA0372">
      <w:pPr>
        <w:pStyle w:val="a4"/>
        <w:numPr>
          <w:ilvl w:val="0"/>
          <w:numId w:val="8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Переключается с одного вида деятельности на другой, не отвлекается на внешние раздражители.</w:t>
      </w:r>
    </w:p>
    <w:p w:rsidR="009A7264" w:rsidRPr="00EA0372" w:rsidRDefault="009A7264" w:rsidP="00EA0372">
      <w:pPr>
        <w:pStyle w:val="a4"/>
        <w:numPr>
          <w:ilvl w:val="0"/>
          <w:numId w:val="8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Может запоминать 10 не связанных между собой слов при 3-4 кратном повторении.</w:t>
      </w:r>
    </w:p>
    <w:p w:rsidR="009A7264" w:rsidRPr="00EA0372" w:rsidRDefault="009A7264" w:rsidP="00EA0372">
      <w:pPr>
        <w:pStyle w:val="a4"/>
        <w:numPr>
          <w:ilvl w:val="0"/>
          <w:numId w:val="8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Правильно запоминает 10-12 слов при подкреплении наглядными образами.</w:t>
      </w:r>
    </w:p>
    <w:p w:rsidR="009A7264" w:rsidRPr="00EA0372" w:rsidRDefault="009A7264" w:rsidP="00EA0372">
      <w:pPr>
        <w:pStyle w:val="a4"/>
        <w:numPr>
          <w:ilvl w:val="0"/>
          <w:numId w:val="8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Может сгруппировать по замыслу слова и запомнить их.</w:t>
      </w:r>
    </w:p>
    <w:p w:rsidR="00EA0372" w:rsidRPr="00251398" w:rsidRDefault="009A7264" w:rsidP="00251398">
      <w:pPr>
        <w:pStyle w:val="a4"/>
        <w:numPr>
          <w:ilvl w:val="0"/>
          <w:numId w:val="8"/>
        </w:numPr>
        <w:spacing w:after="0"/>
        <w:jc w:val="both"/>
        <w:rPr>
          <w:rFonts w:ascii="Bookman Old Style" w:hAnsi="Bookman Old Style" w:cs="Times New Roman"/>
          <w:color w:val="002060"/>
          <w:sz w:val="28"/>
          <w:szCs w:val="28"/>
        </w:rPr>
      </w:pPr>
      <w:r w:rsidRPr="00EA0372">
        <w:rPr>
          <w:rFonts w:ascii="Bookman Old Style" w:hAnsi="Bookman Old Style" w:cs="Times New Roman"/>
          <w:color w:val="002060"/>
          <w:sz w:val="28"/>
          <w:szCs w:val="28"/>
        </w:rPr>
        <w:t>После нескольких повторений запоминает стихотворение в 4-8 строк.</w:t>
      </w:r>
    </w:p>
    <w:p w:rsidR="00270383" w:rsidRDefault="006F4D37" w:rsidP="008043D9">
      <w:pPr>
        <w:spacing w:after="0"/>
        <w:jc w:val="both"/>
        <w:rPr>
          <w:rFonts w:ascii="Bookman Old Style" w:hAnsi="Bookman Old Style" w:cs="Times New Roman"/>
          <w:b/>
          <w:i/>
          <w:color w:val="002060"/>
          <w:sz w:val="28"/>
          <w:szCs w:val="28"/>
        </w:rPr>
      </w:pPr>
      <w:r w:rsidRPr="0020218E">
        <w:rPr>
          <w:rFonts w:ascii="Bookman Old Style" w:hAnsi="Bookman Old Style" w:cs="Times New Roman"/>
          <w:b/>
          <w:i/>
          <w:color w:val="002060"/>
          <w:sz w:val="28"/>
          <w:szCs w:val="28"/>
        </w:rPr>
        <w:t xml:space="preserve">«Образование, которое включает в себя обретение навыка учиться, не </w:t>
      </w:r>
      <w:proofErr w:type="gramStart"/>
      <w:r w:rsidRPr="0020218E">
        <w:rPr>
          <w:rFonts w:ascii="Bookman Old Style" w:hAnsi="Bookman Old Style" w:cs="Times New Roman"/>
          <w:b/>
          <w:i/>
          <w:color w:val="002060"/>
          <w:sz w:val="28"/>
          <w:szCs w:val="28"/>
        </w:rPr>
        <w:t>начинает устаревать мгновенно… Скорее оно готовит</w:t>
      </w:r>
      <w:proofErr w:type="gramEnd"/>
      <w:r w:rsidRPr="0020218E">
        <w:rPr>
          <w:rFonts w:ascii="Bookman Old Style" w:hAnsi="Bookman Old Style" w:cs="Times New Roman"/>
          <w:b/>
          <w:i/>
          <w:color w:val="002060"/>
          <w:sz w:val="28"/>
          <w:szCs w:val="28"/>
        </w:rPr>
        <w:t xml:space="preserve"> обучающихся к тому, чтобы вести продолжительную интеллектуальную беседу с миром и, тем самым, не останавливаться в своем интеллектуальном росте».     </w:t>
      </w:r>
      <w:r w:rsidRPr="0051239E">
        <w:rPr>
          <w:rFonts w:ascii="Bookman Old Style" w:hAnsi="Bookman Old Style" w:cs="Times New Roman"/>
          <w:i/>
          <w:color w:val="002060"/>
          <w:sz w:val="28"/>
          <w:szCs w:val="28"/>
        </w:rPr>
        <w:t>Ч. Темпл</w:t>
      </w:r>
      <w:bookmarkStart w:id="0" w:name="_GoBack"/>
      <w:bookmarkEnd w:id="0"/>
    </w:p>
    <w:p w:rsidR="00701178" w:rsidRDefault="00701178" w:rsidP="008043D9">
      <w:pPr>
        <w:spacing w:after="0"/>
        <w:jc w:val="both"/>
        <w:rPr>
          <w:rFonts w:ascii="Bookman Old Style" w:hAnsi="Bookman Old Style" w:cs="Times New Roman"/>
          <w:b/>
          <w:i/>
          <w:color w:val="002060"/>
          <w:sz w:val="28"/>
          <w:szCs w:val="28"/>
        </w:rPr>
      </w:pPr>
    </w:p>
    <w:p w:rsidR="0020218E" w:rsidRPr="00701178" w:rsidRDefault="00701178" w:rsidP="00701178">
      <w:pPr>
        <w:spacing w:after="0"/>
        <w:jc w:val="right"/>
        <w:rPr>
          <w:rFonts w:ascii="Bookman Old Style" w:hAnsi="Bookman Old Style" w:cs="Times New Roman"/>
          <w:i/>
          <w:color w:val="002060"/>
          <w:sz w:val="20"/>
          <w:szCs w:val="20"/>
        </w:rPr>
      </w:pPr>
      <w:r w:rsidRPr="00701178">
        <w:rPr>
          <w:rFonts w:ascii="Bookman Old Style" w:hAnsi="Bookman Old Style" w:cs="Times New Roman"/>
          <w:i/>
          <w:color w:val="002060"/>
          <w:sz w:val="20"/>
          <w:szCs w:val="20"/>
        </w:rPr>
        <w:t xml:space="preserve">Источник: </w:t>
      </w:r>
      <w:r w:rsidR="0020218E" w:rsidRPr="00701178">
        <w:rPr>
          <w:rFonts w:ascii="Bookman Old Style" w:hAnsi="Bookman Old Style" w:cs="Times New Roman"/>
          <w:i/>
          <w:color w:val="002060"/>
          <w:sz w:val="20"/>
          <w:szCs w:val="20"/>
        </w:rPr>
        <w:t>http://nsportal.ru/detskiy-sad/materialy-dlya-roditeley/2015/03/31/konsultatsiya-dlya-roditeley-portret-budushchego</w:t>
      </w:r>
    </w:p>
    <w:sectPr w:rsidR="0020218E" w:rsidRPr="00701178" w:rsidSect="00701178">
      <w:pgSz w:w="11906" w:h="16838"/>
      <w:pgMar w:top="1134" w:right="1134" w:bottom="1134" w:left="851" w:header="709" w:footer="709" w:gutter="0"/>
      <w:pgBorders w:offsetFrom="page">
        <w:top w:val="thickThinMediumGap" w:sz="24" w:space="24" w:color="002060"/>
        <w:left w:val="thickThinMediumGap" w:sz="24" w:space="24" w:color="002060"/>
        <w:bottom w:val="thinThickMediumGap" w:sz="24" w:space="24" w:color="002060"/>
        <w:right w:val="thinThick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72F0"/>
      </v:shape>
    </w:pict>
  </w:numPicBullet>
  <w:abstractNum w:abstractNumId="0">
    <w:nsid w:val="0251037E"/>
    <w:multiLevelType w:val="hybridMultilevel"/>
    <w:tmpl w:val="440CCC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10AFC"/>
    <w:multiLevelType w:val="hybridMultilevel"/>
    <w:tmpl w:val="4B0A3C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3246F"/>
    <w:multiLevelType w:val="hybridMultilevel"/>
    <w:tmpl w:val="F4F874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A1747"/>
    <w:multiLevelType w:val="hybridMultilevel"/>
    <w:tmpl w:val="6E923F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63B47"/>
    <w:multiLevelType w:val="hybridMultilevel"/>
    <w:tmpl w:val="B60209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52C60"/>
    <w:multiLevelType w:val="hybridMultilevel"/>
    <w:tmpl w:val="1CBE02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C4A6F"/>
    <w:multiLevelType w:val="hybridMultilevel"/>
    <w:tmpl w:val="A8E26B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96B15"/>
    <w:multiLevelType w:val="hybridMultilevel"/>
    <w:tmpl w:val="ADA2C0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7264"/>
    <w:rsid w:val="00005DF6"/>
    <w:rsid w:val="00140303"/>
    <w:rsid w:val="0018262D"/>
    <w:rsid w:val="0020218E"/>
    <w:rsid w:val="00251398"/>
    <w:rsid w:val="00270383"/>
    <w:rsid w:val="002C2C89"/>
    <w:rsid w:val="004D3081"/>
    <w:rsid w:val="004F42B3"/>
    <w:rsid w:val="0051239E"/>
    <w:rsid w:val="006141E0"/>
    <w:rsid w:val="00662891"/>
    <w:rsid w:val="006B01CF"/>
    <w:rsid w:val="006F4D37"/>
    <w:rsid w:val="00701178"/>
    <w:rsid w:val="00794FBB"/>
    <w:rsid w:val="008043D9"/>
    <w:rsid w:val="008836BA"/>
    <w:rsid w:val="008E0336"/>
    <w:rsid w:val="008E61F7"/>
    <w:rsid w:val="00926BB9"/>
    <w:rsid w:val="009A7264"/>
    <w:rsid w:val="009F0047"/>
    <w:rsid w:val="00A0213A"/>
    <w:rsid w:val="00A71E15"/>
    <w:rsid w:val="00AE1F21"/>
    <w:rsid w:val="00AF20C4"/>
    <w:rsid w:val="00B40D1F"/>
    <w:rsid w:val="00BD70F4"/>
    <w:rsid w:val="00C40347"/>
    <w:rsid w:val="00C42DF5"/>
    <w:rsid w:val="00D35B97"/>
    <w:rsid w:val="00DE34EB"/>
    <w:rsid w:val="00DF429A"/>
    <w:rsid w:val="00EA0372"/>
    <w:rsid w:val="00F76926"/>
    <w:rsid w:val="00FD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8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03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AAE49-64A6-4941-AE64-A513A462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Dom</cp:lastModifiedBy>
  <cp:revision>16</cp:revision>
  <dcterms:created xsi:type="dcterms:W3CDTF">2015-03-02T17:50:00Z</dcterms:created>
  <dcterms:modified xsi:type="dcterms:W3CDTF">2017-04-24T10:05:00Z</dcterms:modified>
</cp:coreProperties>
</file>