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1C" w:rsidRPr="009A76A6" w:rsidRDefault="006C0F1C" w:rsidP="009A76A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76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9A76A6">
        <w:rPr>
          <w:rFonts w:ascii="Times New Roman" w:hAnsi="Times New Roman" w:cs="Times New Roman"/>
          <w:i/>
          <w:sz w:val="24"/>
          <w:szCs w:val="24"/>
        </w:rPr>
        <w:t xml:space="preserve">Составитель: воспитатель </w:t>
      </w:r>
      <w:r w:rsidR="008560D2" w:rsidRPr="009A76A6">
        <w:rPr>
          <w:rFonts w:ascii="Times New Roman" w:hAnsi="Times New Roman" w:cs="Times New Roman"/>
          <w:i/>
          <w:sz w:val="24"/>
          <w:szCs w:val="24"/>
        </w:rPr>
        <w:t>Сарапулова Т.Н., 1КК</w:t>
      </w:r>
      <w:r w:rsidR="008560D2" w:rsidRPr="009A76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60D2" w:rsidRPr="009A76A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C0F1C" w:rsidRPr="009A76A6" w:rsidRDefault="006C0F1C" w:rsidP="006C0F1C">
      <w:pPr>
        <w:shd w:val="clear" w:color="auto" w:fill="FFFFFF"/>
        <w:spacing w:after="0" w:line="240" w:lineRule="auto"/>
        <w:jc w:val="center"/>
        <w:rPr>
          <w:i/>
        </w:rPr>
      </w:pPr>
    </w:p>
    <w:p w:rsidR="006C0F1C" w:rsidRPr="00B604C7" w:rsidRDefault="006C0F1C" w:rsidP="006C0F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4F6228" w:themeColor="accent3" w:themeShade="80"/>
          <w:lang w:eastAsia="ru-RU"/>
        </w:rPr>
      </w:pPr>
      <w:r w:rsidRPr="00B604C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>Консультация для родителей</w:t>
      </w:r>
    </w:p>
    <w:p w:rsidR="006C0F1C" w:rsidRPr="00D40241" w:rsidRDefault="009A76A6" w:rsidP="006C0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>«Правила общения с детьми»</w:t>
      </w:r>
    </w:p>
    <w:p w:rsidR="006C0F1C" w:rsidRPr="00B604C7" w:rsidRDefault="006C0F1C" w:rsidP="006C0F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C0F1C" w:rsidRDefault="006C0F1C">
      <w:r>
        <w:t xml:space="preserve">                  </w:t>
      </w:r>
    </w:p>
    <w:p w:rsidR="006C0F1C" w:rsidRPr="008560D2" w:rsidRDefault="00FD7A83" w:rsidP="00D402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0F1C">
        <w:rPr>
          <w:rFonts w:ascii="Calibri" w:eastAsia="Times New Roman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232F59BF" wp14:editId="6A92B785">
            <wp:simplePos x="0" y="0"/>
            <wp:positionH relativeFrom="column">
              <wp:posOffset>10160</wp:posOffset>
            </wp:positionH>
            <wp:positionV relativeFrom="paragraph">
              <wp:posOffset>75565</wp:posOffset>
            </wp:positionV>
            <wp:extent cx="353060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1" name="Рисунок 1" descr="http://srcn-avis.ru/images/remote/http--babyzzz.ru-wp-content-uploads-2014-06-talking-family_s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cn-avis.ru/images/remote/http--babyzzz.ru-wp-content-uploads-2014-06-talking-family_sal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F1C" w:rsidRPr="008560D2">
        <w:rPr>
          <w:rFonts w:ascii="Times New Roman" w:hAnsi="Times New Roman" w:cs="Times New Roman"/>
          <w:sz w:val="28"/>
          <w:szCs w:val="28"/>
        </w:rPr>
        <w:t xml:space="preserve">                     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 Основными методами воспитания ребенка остались крики, возмущения, угрозы, приказы, наказания; часто родители пользуются негативными установками, не думая о последствиях. Однако современные дети более тонко чувствуют малейшее насилие со стороны родителей, более бурно реагируют на него, требуют к себе уважение, активно сопротивляются. Поэтому они часто становятся агрессивными уже с дошкольного возраста. Общение с детьми это один из самых важных факторов. Многие родители не придают этому особое значение. И совсем не многие из них, знают о существовании правил общения родителя с ребенком.</w:t>
      </w:r>
      <w:r w:rsidR="00D40241" w:rsidRPr="008560D2">
        <w:rPr>
          <w:rFonts w:ascii="Times New Roman" w:hAnsi="Times New Roman" w:cs="Times New Roman"/>
          <w:sz w:val="28"/>
          <w:szCs w:val="28"/>
        </w:rPr>
        <w:t xml:space="preserve"> Самое важное в воспитании – любить детей и отдавать им время и силы, больше общаться с ними.</w:t>
      </w:r>
    </w:p>
    <w:p w:rsidR="006C0F1C" w:rsidRPr="008560D2" w:rsidRDefault="006C0F1C" w:rsidP="00D40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0D2">
        <w:rPr>
          <w:rFonts w:ascii="Times New Roman" w:hAnsi="Times New Roman" w:cs="Times New Roman"/>
          <w:b/>
          <w:bCs/>
          <w:sz w:val="28"/>
          <w:szCs w:val="28"/>
        </w:rPr>
        <w:t>Разговаривайте друг с другом.</w:t>
      </w:r>
      <w:r w:rsidRPr="008560D2">
        <w:rPr>
          <w:rFonts w:ascii="Times New Roman" w:hAnsi="Times New Roman" w:cs="Times New Roman"/>
          <w:sz w:val="28"/>
          <w:szCs w:val="28"/>
        </w:rPr>
        <w:br/>
        <w:t>У каждого человека есть потребность говорить с окружающими и слушать, что говорят они. Нормальное полноценное общение друг с другом необходимо и детям, и родителям.</w:t>
      </w:r>
    </w:p>
    <w:p w:rsidR="006C0F1C" w:rsidRPr="008560D2" w:rsidRDefault="006C0F1C" w:rsidP="00D40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0D2">
        <w:rPr>
          <w:rFonts w:ascii="Times New Roman" w:hAnsi="Times New Roman" w:cs="Times New Roman"/>
          <w:b/>
          <w:bCs/>
          <w:sz w:val="28"/>
          <w:szCs w:val="28"/>
        </w:rPr>
        <w:t>Учитесь слушать ребенка.</w:t>
      </w:r>
      <w:r w:rsidRPr="008560D2">
        <w:rPr>
          <w:rFonts w:ascii="Times New Roman" w:hAnsi="Times New Roman" w:cs="Times New Roman"/>
          <w:sz w:val="28"/>
          <w:szCs w:val="28"/>
        </w:rPr>
        <w:br/>
        <w:t>Способность слушать - ключ к взаимопониманию. Ваш ребенок хочет, чтобы его слушали, не перебивали, не вступали с ним в спор, интересовались его чувствами, взглядами, мыслями, идеями, не настаивали на том, чтобы он слушал только взрослого.</w:t>
      </w:r>
    </w:p>
    <w:p w:rsidR="006C0F1C" w:rsidRPr="008560D2" w:rsidRDefault="006C0F1C" w:rsidP="00D40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0D2">
        <w:rPr>
          <w:rFonts w:ascii="Times New Roman" w:hAnsi="Times New Roman" w:cs="Times New Roman"/>
          <w:b/>
          <w:bCs/>
          <w:sz w:val="28"/>
          <w:szCs w:val="28"/>
        </w:rPr>
        <w:t>Рассказывайте детям о себе.</w:t>
      </w:r>
      <w:r w:rsidRPr="008560D2">
        <w:rPr>
          <w:rFonts w:ascii="Times New Roman" w:hAnsi="Times New Roman" w:cs="Times New Roman"/>
          <w:sz w:val="28"/>
          <w:szCs w:val="28"/>
        </w:rPr>
        <w:br/>
        <w:t>Если вы можете поделиться с ребенком своими неудачами, проблемами и бедами он легче увидит в вас не только родителя, но и друга, с которым он может, в свою очередь, поделиться чем-то важным.</w:t>
      </w:r>
    </w:p>
    <w:p w:rsidR="006C0F1C" w:rsidRPr="008560D2" w:rsidRDefault="006C0F1C" w:rsidP="00D40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0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Умейте поставить себя на место ребенка.</w:t>
      </w:r>
      <w:r w:rsidRPr="008560D2">
        <w:rPr>
          <w:rFonts w:ascii="Times New Roman" w:hAnsi="Times New Roman" w:cs="Times New Roman"/>
          <w:sz w:val="28"/>
          <w:szCs w:val="28"/>
        </w:rPr>
        <w:br/>
        <w:t>Посмотрите на мир глазами своего ребенка, вспомните, как, возможно, и ваши родители критиковали ваши «мини», окрашенные волосы, «битлов» и Высоцкого. Дайте детям почувствовать, что вы их понимаете.</w:t>
      </w:r>
    </w:p>
    <w:p w:rsidR="006C0F1C" w:rsidRPr="008560D2" w:rsidRDefault="006C0F1C" w:rsidP="00D40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0D2">
        <w:rPr>
          <w:rFonts w:ascii="Times New Roman" w:hAnsi="Times New Roman" w:cs="Times New Roman"/>
          <w:b/>
          <w:bCs/>
          <w:sz w:val="28"/>
          <w:szCs w:val="28"/>
        </w:rPr>
        <w:t>Будьте рядом.</w:t>
      </w:r>
      <w:r w:rsidRPr="008560D2">
        <w:rPr>
          <w:rFonts w:ascii="Times New Roman" w:hAnsi="Times New Roman" w:cs="Times New Roman"/>
          <w:sz w:val="28"/>
          <w:szCs w:val="28"/>
        </w:rPr>
        <w:br/>
        <w:t>Важно, чтобы дети знали, что дверь к вам всегда открыта, что у них есть возможность поговорить или просто побыть рядом с вами.</w:t>
      </w:r>
    </w:p>
    <w:p w:rsidR="006C0F1C" w:rsidRPr="008560D2" w:rsidRDefault="006C0F1C" w:rsidP="00D40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0D2">
        <w:rPr>
          <w:rFonts w:ascii="Times New Roman" w:hAnsi="Times New Roman" w:cs="Times New Roman"/>
          <w:b/>
          <w:bCs/>
          <w:sz w:val="28"/>
          <w:szCs w:val="28"/>
        </w:rPr>
        <w:t>Будьте тверды и последовательны.</w:t>
      </w:r>
      <w:r w:rsidRPr="008560D2">
        <w:rPr>
          <w:rFonts w:ascii="Times New Roman" w:hAnsi="Times New Roman" w:cs="Times New Roman"/>
          <w:sz w:val="28"/>
          <w:szCs w:val="28"/>
        </w:rPr>
        <w:br/>
        <w:t>Твердость - не значит агрессия. Это значит, что детям известны ваши взгляды на жизнь и естественное желание, чтобы их уважали. Не меняйте своих позиций под влиянием ситуаций. Хорошо, если в семье есть определенные правила и ограничения, которые не меняются с возрастом ребенка. Например, полезное семейное правило - звонить, если задерживаешься. Ему должны следовать и дети, и взрослые.</w:t>
      </w:r>
    </w:p>
    <w:p w:rsidR="006C0F1C" w:rsidRPr="008560D2" w:rsidRDefault="006C0F1C" w:rsidP="00D40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0D2">
        <w:rPr>
          <w:rFonts w:ascii="Times New Roman" w:hAnsi="Times New Roman" w:cs="Times New Roman"/>
          <w:b/>
          <w:bCs/>
          <w:sz w:val="28"/>
          <w:szCs w:val="28"/>
        </w:rPr>
        <w:t>Старайтесь все делать вместе.</w:t>
      </w:r>
      <w:r w:rsidRPr="008560D2">
        <w:rPr>
          <w:rFonts w:ascii="Times New Roman" w:hAnsi="Times New Roman" w:cs="Times New Roman"/>
          <w:sz w:val="28"/>
          <w:szCs w:val="28"/>
        </w:rPr>
        <w:br/>
        <w:t>Нужно как можно активнее развивать круг интересов детей, чтобы показать им альтернативу, если вдруг им представится выбор, где одним из предложенных вариантов будет наркотик.</w:t>
      </w:r>
    </w:p>
    <w:p w:rsidR="006C0F1C" w:rsidRPr="008560D2" w:rsidRDefault="006C0F1C" w:rsidP="00D40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0D2">
        <w:rPr>
          <w:rFonts w:ascii="Times New Roman" w:hAnsi="Times New Roman" w:cs="Times New Roman"/>
          <w:b/>
          <w:bCs/>
          <w:sz w:val="28"/>
          <w:szCs w:val="28"/>
        </w:rPr>
        <w:t>Дружите с друзьями своего ребенка.</w:t>
      </w:r>
      <w:r w:rsidRPr="008560D2">
        <w:rPr>
          <w:rFonts w:ascii="Times New Roman" w:hAnsi="Times New Roman" w:cs="Times New Roman"/>
          <w:sz w:val="28"/>
          <w:szCs w:val="28"/>
        </w:rPr>
        <w:br/>
        <w:t>Пусть они приходят к вам в дом, или вам должно быть известно место, где они собираются.</w:t>
      </w:r>
    </w:p>
    <w:p w:rsidR="006C0F1C" w:rsidRPr="008560D2" w:rsidRDefault="006C0F1C" w:rsidP="00D40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0D2">
        <w:rPr>
          <w:rFonts w:ascii="Times New Roman" w:hAnsi="Times New Roman" w:cs="Times New Roman"/>
          <w:b/>
          <w:bCs/>
          <w:sz w:val="28"/>
          <w:szCs w:val="28"/>
        </w:rPr>
        <w:t>Помните, что каждый ребенок – особенный.</w:t>
      </w:r>
      <w:r w:rsidRPr="008560D2">
        <w:rPr>
          <w:rFonts w:ascii="Times New Roman" w:hAnsi="Times New Roman" w:cs="Times New Roman"/>
          <w:sz w:val="28"/>
          <w:szCs w:val="28"/>
        </w:rPr>
        <w:br/>
        <w:t>Помогите ему поверить в себя, решиться сделать то, что у него до этого не получалось.</w:t>
      </w:r>
    </w:p>
    <w:p w:rsidR="006C0F1C" w:rsidRDefault="006C0F1C" w:rsidP="00D4024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60D2">
        <w:rPr>
          <w:rFonts w:ascii="Times New Roman" w:hAnsi="Times New Roman" w:cs="Times New Roman"/>
          <w:b/>
          <w:bCs/>
          <w:sz w:val="28"/>
          <w:szCs w:val="28"/>
        </w:rPr>
        <w:t>Показывайте пример.</w:t>
      </w:r>
      <w:r w:rsidRPr="008560D2">
        <w:rPr>
          <w:rFonts w:ascii="Times New Roman" w:hAnsi="Times New Roman" w:cs="Times New Roman"/>
          <w:sz w:val="28"/>
          <w:szCs w:val="28"/>
        </w:rPr>
        <w:br/>
        <w:t>Вы - пример для вашего ребенка. Помните об этом, и сами старайтесь соответствовать тем строгим требованиям, которые предъявляете к своему ребенку.</w:t>
      </w:r>
    </w:p>
    <w:p w:rsidR="00FD7A83" w:rsidRDefault="00FD7A83" w:rsidP="00FD7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A83" w:rsidRDefault="00FD7A83" w:rsidP="00FD7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A83" w:rsidRDefault="00FD7A83" w:rsidP="00FD7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A83" w:rsidRDefault="00FD7A83" w:rsidP="00FD7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A83" w:rsidRPr="00FD7A83" w:rsidRDefault="00FD7A83" w:rsidP="00FD7A8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0302" w:rsidRPr="008560D2" w:rsidRDefault="006C0F1C" w:rsidP="009A76A6">
      <w:pPr>
        <w:spacing w:after="0" w:line="240" w:lineRule="auto"/>
        <w:jc w:val="right"/>
        <w:rPr>
          <w:i/>
        </w:rPr>
      </w:pPr>
      <w:proofErr w:type="spellStart"/>
      <w:r w:rsidRPr="008560D2">
        <w:rPr>
          <w:i/>
        </w:rPr>
        <w:t>Источик</w:t>
      </w:r>
      <w:proofErr w:type="spellEnd"/>
      <w:r w:rsidRPr="008560D2">
        <w:rPr>
          <w:i/>
        </w:rPr>
        <w:t xml:space="preserve">: </w:t>
      </w:r>
      <w:hyperlink r:id="rId7" w:history="1">
        <w:r w:rsidRPr="008560D2">
          <w:rPr>
            <w:rStyle w:val="a3"/>
            <w:i/>
            <w:color w:val="auto"/>
            <w:u w:val="none"/>
          </w:rPr>
          <w:t>https://infourok.ru/konsultaciya-dlya-roditeley-kak-pravilno-obschatsya-s-rebenkom-642935.html</w:t>
        </w:r>
      </w:hyperlink>
    </w:p>
    <w:p w:rsidR="006C0F1C" w:rsidRPr="008560D2" w:rsidRDefault="00FD7A83" w:rsidP="009A76A6">
      <w:pPr>
        <w:spacing w:after="0" w:line="240" w:lineRule="auto"/>
        <w:jc w:val="right"/>
        <w:rPr>
          <w:i/>
        </w:rPr>
      </w:pPr>
      <w:hyperlink r:id="rId8" w:history="1">
        <w:r w:rsidR="006C0F1C" w:rsidRPr="008560D2">
          <w:rPr>
            <w:rStyle w:val="a3"/>
            <w:i/>
            <w:color w:val="auto"/>
            <w:u w:val="none"/>
          </w:rPr>
          <w:t>http://nsportal.ru/nachalnaya-shkola/materialy-dlya-roditelei/2016/01/11/konsultatsiya-dlya-roditeley-obshchenie-s</w:t>
        </w:r>
      </w:hyperlink>
    </w:p>
    <w:p w:rsidR="006C0F1C" w:rsidRPr="008560D2" w:rsidRDefault="00FD7A83" w:rsidP="009A76A6">
      <w:pPr>
        <w:spacing w:after="0" w:line="240" w:lineRule="auto"/>
        <w:jc w:val="right"/>
        <w:rPr>
          <w:i/>
        </w:rPr>
      </w:pPr>
      <w:hyperlink r:id="rId9" w:history="1">
        <w:r w:rsidR="006C0F1C" w:rsidRPr="008560D2">
          <w:rPr>
            <w:rStyle w:val="a3"/>
            <w:i/>
            <w:color w:val="auto"/>
            <w:u w:val="none"/>
          </w:rPr>
          <w:t>http://nsportal.ru/detskiy-sad/raznoe/2014/05/04/konsultatsiya-dlya-roditeley-desyat-pravil-obshcheniya-s-rebenkom</w:t>
        </w:r>
      </w:hyperlink>
    </w:p>
    <w:p w:rsidR="006C0F1C" w:rsidRDefault="006C0F1C" w:rsidP="00D40241">
      <w:pPr>
        <w:spacing w:after="0"/>
      </w:pPr>
    </w:p>
    <w:sectPr w:rsidR="006C0F1C" w:rsidSect="009A76A6">
      <w:pgSz w:w="11906" w:h="16838"/>
      <w:pgMar w:top="1134" w:right="850" w:bottom="1134" w:left="1134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A04A5"/>
    <w:multiLevelType w:val="multilevel"/>
    <w:tmpl w:val="C0BC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1C"/>
    <w:rsid w:val="000D1804"/>
    <w:rsid w:val="006C0F1C"/>
    <w:rsid w:val="008560D2"/>
    <w:rsid w:val="009A76A6"/>
    <w:rsid w:val="00D40241"/>
    <w:rsid w:val="00F40302"/>
    <w:rsid w:val="00FD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F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F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/materialy-dlya-roditelei/2016/01/11/konsultatsiya-dlya-roditeley-obshchenie-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konsultaciya-dlya-roditeley-kak-pravilno-obschatsya-s-rebenkom-64293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sportal.ru/detskiy-sad/raznoe/2014/05/04/konsultatsiya-dlya-roditeley-desyat-pravil-obshcheniya-s-rebenk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Dom</cp:lastModifiedBy>
  <cp:revision>4</cp:revision>
  <dcterms:created xsi:type="dcterms:W3CDTF">2017-03-27T16:25:00Z</dcterms:created>
  <dcterms:modified xsi:type="dcterms:W3CDTF">2017-03-27T17:02:00Z</dcterms:modified>
</cp:coreProperties>
</file>