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CE" w:rsidRPr="00F96A77" w:rsidRDefault="00F96A77" w:rsidP="000A17DC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  <w:shd w:val="clear" w:color="auto" w:fill="FFFFFF"/>
        </w:rPr>
      </w:pPr>
      <w:r w:rsidRPr="00F96A77">
        <w:rPr>
          <w:rFonts w:ascii="Times New Roman" w:hAnsi="Times New Roman" w:cs="Times New Roman"/>
          <w:noProof/>
          <w:color w:val="002060"/>
          <w:sz w:val="44"/>
          <w:szCs w:val="4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1C240D43" wp14:editId="2E1D795D">
            <wp:simplePos x="0" y="0"/>
            <wp:positionH relativeFrom="column">
              <wp:posOffset>-118110</wp:posOffset>
            </wp:positionH>
            <wp:positionV relativeFrom="paragraph">
              <wp:posOffset>470535</wp:posOffset>
            </wp:positionV>
            <wp:extent cx="5981700" cy="4762500"/>
            <wp:effectExtent l="38100" t="38100" r="19050" b="19050"/>
            <wp:wrapTight wrapText="bothSides">
              <wp:wrapPolygon edited="0">
                <wp:start x="-138" y="-173"/>
                <wp:lineTo x="-138" y="21686"/>
                <wp:lineTo x="21669" y="21686"/>
                <wp:lineTo x="21669" y="-173"/>
                <wp:lineTo x="-138" y="-173"/>
              </wp:wrapPolygon>
            </wp:wrapTight>
            <wp:docPr id="1" name="Рисунок 1" descr="C:\Users\Dom\Desktop\Кашина про чай\За-сто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Кашина про чай\За-стол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762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6CE" w:rsidRPr="00F96A77">
        <w:rPr>
          <w:rFonts w:ascii="Times New Roman" w:hAnsi="Times New Roman" w:cs="Times New Roman"/>
          <w:b/>
          <w:color w:val="002060"/>
          <w:sz w:val="44"/>
          <w:szCs w:val="44"/>
          <w:shd w:val="clear" w:color="auto" w:fill="FFFFFF"/>
        </w:rPr>
        <w:t>6 полезных травяных чаев</w:t>
      </w:r>
    </w:p>
    <w:p w:rsidR="006C66CE" w:rsidRPr="000A17DC" w:rsidRDefault="006C66CE" w:rsidP="000A17D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6A77" w:rsidRPr="00F96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17D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0A17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0A17DC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Мята</w:t>
      </w:r>
      <w:r w:rsidRPr="000A1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мнению медиков, главным лечебным компонентом этого напитка является ментол, который содержится в эфирном масле растения. Мятный чай снижает артериальное давление, стимулирует работу сердечной мышцы, используется при лечении стенокардии, гипертонической болезни и атеросклероза, кроме того, этот чай снижает головную боль,</w:t>
      </w:r>
      <w:r w:rsidR="00EC4529" w:rsidRPr="000A1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17DC">
        <w:rPr>
          <w:rFonts w:ascii="Times New Roman" w:hAnsi="Times New Roman" w:cs="Times New Roman"/>
          <w:sz w:val="28"/>
          <w:szCs w:val="28"/>
          <w:shd w:val="clear" w:color="auto" w:fill="FFFFFF"/>
        </w:rPr>
        <w:t>поможет справится с коликами в желудке. Но, у кормящих мам такой чай может значительно снижать лактацию.</w:t>
      </w:r>
    </w:p>
    <w:p w:rsidR="006C66CE" w:rsidRPr="000A17DC" w:rsidRDefault="006C66CE" w:rsidP="000A17D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</w:t>
      </w:r>
      <w:r w:rsidRPr="000A17DC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Ромашка Нервничаете?</w:t>
      </w:r>
      <w:r w:rsidRPr="000A1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поможет чай из ромашки. Он поможет успокоиться и не только! Ромашка – природный антидепрессант и враг бессонницы. Кроме того, ромашка обладает противовоспалительными свойствами. Ее можно пить, дышать парами или делать компрессы. Также это чудесное растение спасает от боли во время критических дней.</w:t>
      </w:r>
    </w:p>
    <w:p w:rsidR="006C66CE" w:rsidRPr="000A17DC" w:rsidRDefault="006C66CE" w:rsidP="000A17D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 </w:t>
      </w:r>
      <w:r w:rsidRPr="000A17DC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Чай из можжевельника</w:t>
      </w:r>
      <w:r w:rsidRPr="000A1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Ничто не сравнится с этим чаем! Во-первых, он избавляет от токсинов и обладает мочегонным свойством, что особенно важно для женщин в определенные дни менструального цикла. Во-вторых, </w:t>
      </w:r>
      <w:r w:rsidRPr="000A17D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это не просто освежающий напиток – он обладает антисептическими свойствами и не только предотвращает, но и лечит воспаление мочевых путей. Как видите, самое время пить чай из можжевельника.</w:t>
      </w:r>
    </w:p>
    <w:p w:rsidR="006C66CE" w:rsidRPr="000A17DC" w:rsidRDefault="006C66CE" w:rsidP="000A17D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7DC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4. Зеленый чай.</w:t>
      </w:r>
      <w:r w:rsidRPr="000A1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Многие полезные свойства зеленого чая объясняются большим содержанием различных химических веществ. В основной состав чая входит около 500 элементов (кальций, фосфор, магний, фтор и др.), 450 видов органических соединений (белки, жиры и т.д.) и почти все группы витаминов. Бесценные антиоксиданты, входящие в состав зеленого чая, помогают бороться с вредными факторами окружающей среды. Следует знать, что содержащийся в зеленом чае кофеин возбуждает нервную систему, из-за чего у людей, страдающих нервным истощением, может наблюдаться нарушение сна и упадок сил. Таким людям лучше не пить чай на ночь, а только с утра и в небольших количествах. Не рекомендован зеленый чай и тем, кто страдает бессонницей, тахикардией, повышенной возбудимостью.</w:t>
      </w:r>
    </w:p>
    <w:p w:rsidR="006C66CE" w:rsidRPr="000A17DC" w:rsidRDefault="006C66CE" w:rsidP="000A17D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0A1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17DC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5. Имбирный чай</w:t>
      </w:r>
      <w:r w:rsidRPr="000A1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Польза имбирного чая заключается в его благоприятном воздействии на сердечнососудистую систему организма. Напиток способствует разжижению крови, укрепляет кровеносные сосуды и сердечную мышцу. Он также оказывает положительное действие на пищеварение, стимулирует деятельность головного мозга, способствует очищению дыхательных путей. Не стоит применять напиток на ночь: его </w:t>
      </w:r>
    </w:p>
    <w:p w:rsidR="000952E4" w:rsidRDefault="006C66CE" w:rsidP="000A17D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7DC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6. Мелисса лимонная.</w:t>
      </w:r>
      <w:r w:rsidRPr="000A1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чай специально для тех, кто хочет набрать несколько килограммов. Он вызывает аппетит!</w:t>
      </w:r>
    </w:p>
    <w:p w:rsidR="00C52BF7" w:rsidRDefault="00C52BF7" w:rsidP="000A17D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52BF7" w:rsidRPr="00C52BF7" w:rsidRDefault="00C52BF7" w:rsidP="00C52BF7">
      <w:pPr>
        <w:rPr>
          <w:rFonts w:ascii="Times New Roman" w:hAnsi="Times New Roman" w:cs="Times New Roman"/>
        </w:rPr>
      </w:pPr>
    </w:p>
    <w:p w:rsidR="00C52BF7" w:rsidRPr="00C52BF7" w:rsidRDefault="00C52BF7" w:rsidP="00C52BF7">
      <w:pPr>
        <w:rPr>
          <w:rFonts w:ascii="Times New Roman" w:hAnsi="Times New Roman" w:cs="Times New Roman"/>
        </w:rPr>
      </w:pPr>
    </w:p>
    <w:p w:rsidR="00C52BF7" w:rsidRPr="00C52BF7" w:rsidRDefault="00C52BF7" w:rsidP="00C52BF7">
      <w:pPr>
        <w:rPr>
          <w:rFonts w:ascii="Times New Roman" w:hAnsi="Times New Roman" w:cs="Times New Roman"/>
        </w:rPr>
      </w:pPr>
    </w:p>
    <w:p w:rsidR="00C52BF7" w:rsidRPr="00C52BF7" w:rsidRDefault="00C52BF7" w:rsidP="00C52BF7">
      <w:pPr>
        <w:rPr>
          <w:rFonts w:ascii="Times New Roman" w:hAnsi="Times New Roman" w:cs="Times New Roman"/>
        </w:rPr>
      </w:pPr>
    </w:p>
    <w:p w:rsidR="00C52BF7" w:rsidRDefault="00C52BF7" w:rsidP="00C52BF7">
      <w:pPr>
        <w:rPr>
          <w:rFonts w:ascii="Times New Roman" w:hAnsi="Times New Roman" w:cs="Times New Roman"/>
        </w:rPr>
      </w:pPr>
    </w:p>
    <w:p w:rsidR="00C52BF7" w:rsidRPr="00003019" w:rsidRDefault="00C52BF7" w:rsidP="000030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17DC" w:rsidRPr="00003019" w:rsidRDefault="00C52BF7" w:rsidP="00003019">
      <w:pPr>
        <w:tabs>
          <w:tab w:val="left" w:pos="541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03019">
        <w:rPr>
          <w:i/>
          <w:sz w:val="24"/>
          <w:szCs w:val="24"/>
        </w:rPr>
        <w:t xml:space="preserve">Источник: </w:t>
      </w:r>
      <w:hyperlink r:id="rId6" w:history="1">
        <w:r w:rsidRPr="00003019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http://kivahan.ru/russkoe-chaepitie-istoriya-chaya-v-rossii/</w:t>
        </w:r>
      </w:hyperlink>
    </w:p>
    <w:sectPr w:rsidR="000A17DC" w:rsidRPr="00003019" w:rsidSect="00C52BF7">
      <w:pgSz w:w="11906" w:h="16838"/>
      <w:pgMar w:top="1134" w:right="850" w:bottom="1134" w:left="1701" w:header="708" w:footer="708" w:gutter="0"/>
      <w:pgBorders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6CE"/>
    <w:rsid w:val="00003019"/>
    <w:rsid w:val="000952E4"/>
    <w:rsid w:val="000A17DC"/>
    <w:rsid w:val="006C66CE"/>
    <w:rsid w:val="00C52BF7"/>
    <w:rsid w:val="00EC4529"/>
    <w:rsid w:val="00F9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A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2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ivahan.ru/russkoe-chaepitie-istoriya-chaya-v-rossi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5</cp:revision>
  <dcterms:created xsi:type="dcterms:W3CDTF">2015-12-08T16:21:00Z</dcterms:created>
  <dcterms:modified xsi:type="dcterms:W3CDTF">2017-02-22T11:17:00Z</dcterms:modified>
</cp:coreProperties>
</file>