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22" w:rsidRPr="00FC59F0" w:rsidRDefault="00597B22" w:rsidP="00597B22">
      <w:pPr>
        <w:shd w:val="clear" w:color="auto" w:fill="FFFFFF"/>
        <w:spacing w:after="150" w:line="255" w:lineRule="atLeast"/>
        <w:jc w:val="right"/>
        <w:rPr>
          <w:rFonts w:ascii="Times New Roman" w:hAnsi="Times New Roman"/>
          <w:sz w:val="24"/>
          <w:szCs w:val="24"/>
        </w:rPr>
      </w:pPr>
      <w:r w:rsidRPr="00FC59F0">
        <w:rPr>
          <w:rFonts w:ascii="Times New Roman" w:hAnsi="Times New Roman"/>
          <w:sz w:val="24"/>
          <w:szCs w:val="24"/>
        </w:rPr>
        <w:t xml:space="preserve">Составитель: Курбанова Лилия Рашитовна </w:t>
      </w:r>
    </w:p>
    <w:p w:rsidR="00597B22" w:rsidRPr="00FC59F0" w:rsidRDefault="00597B22" w:rsidP="00597B22">
      <w:pPr>
        <w:shd w:val="clear" w:color="auto" w:fill="FFFFFF"/>
        <w:spacing w:after="150" w:line="255" w:lineRule="atLeast"/>
        <w:jc w:val="right"/>
        <w:rPr>
          <w:rFonts w:ascii="Times New Roman" w:hAnsi="Times New Roman"/>
          <w:sz w:val="24"/>
          <w:szCs w:val="24"/>
        </w:rPr>
      </w:pPr>
      <w:r w:rsidRPr="00FC59F0">
        <w:rPr>
          <w:rFonts w:ascii="Times New Roman" w:hAnsi="Times New Roman"/>
          <w:sz w:val="24"/>
          <w:szCs w:val="24"/>
        </w:rPr>
        <w:t xml:space="preserve">                           МАДОУ ЦРР – детский сад </w:t>
      </w:r>
    </w:p>
    <w:p w:rsidR="00F44FF6" w:rsidRPr="00FC59F0" w:rsidRDefault="00F44FF6" w:rsidP="00F44FF6">
      <w:pPr>
        <w:shd w:val="clear" w:color="auto" w:fill="FFFFFF"/>
        <w:jc w:val="center"/>
        <w:rPr>
          <w:rFonts w:ascii="PT Sans" w:hAnsi="PT Sans"/>
          <w:sz w:val="26"/>
          <w:szCs w:val="26"/>
        </w:rPr>
      </w:pPr>
      <w:r w:rsidRPr="00FC59F0">
        <w:rPr>
          <w:rFonts w:ascii="PT Sans" w:hAnsi="PT Sans"/>
          <w:noProof/>
          <w:sz w:val="26"/>
          <w:szCs w:val="26"/>
        </w:rPr>
        <w:drawing>
          <wp:inline distT="0" distB="0" distL="0" distR="0" wp14:anchorId="2C459E20" wp14:editId="05D001E1">
            <wp:extent cx="3886200" cy="2913167"/>
            <wp:effectExtent l="19050" t="0" r="0" b="0"/>
            <wp:docPr id="4" name="Рисунок 1" descr="Маленькая личность: развитие ребёнка с 2,5 до 3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енькая личность: развитие ребёнка с 2,5 до 3 лет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913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FF6" w:rsidRPr="00FC59F0" w:rsidRDefault="00F44FF6" w:rsidP="00F44FF6">
      <w:pPr>
        <w:shd w:val="clear" w:color="auto" w:fill="FFFFFF"/>
        <w:spacing w:line="330" w:lineRule="atLeast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C59F0">
        <w:rPr>
          <w:rFonts w:ascii="Times New Roman" w:hAnsi="Times New Roman" w:cs="Times New Roman"/>
          <w:b/>
          <w:bCs/>
          <w:sz w:val="40"/>
          <w:szCs w:val="40"/>
        </w:rPr>
        <w:t>Маленькая личность: развитие ребенка от</w:t>
      </w:r>
      <w:r w:rsidR="0029477C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bookmarkStart w:id="0" w:name="_GoBack"/>
      <w:bookmarkEnd w:id="0"/>
      <w:r w:rsidRPr="00FC59F0">
        <w:rPr>
          <w:rFonts w:ascii="Times New Roman" w:hAnsi="Times New Roman" w:cs="Times New Roman"/>
          <w:b/>
          <w:bCs/>
          <w:sz w:val="40"/>
          <w:szCs w:val="40"/>
        </w:rPr>
        <w:t>2,5- до 3 лет.</w:t>
      </w:r>
    </w:p>
    <w:p w:rsidR="00F44FF6" w:rsidRPr="00FC59F0" w:rsidRDefault="00F44FF6" w:rsidP="00FC59F0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59F0">
        <w:rPr>
          <w:rFonts w:ascii="Times New Roman" w:hAnsi="Times New Roman" w:cs="Times New Roman"/>
          <w:i/>
          <w:iCs/>
          <w:sz w:val="28"/>
          <w:szCs w:val="28"/>
        </w:rPr>
        <w:t>У малыша начинает проявляться характер. Задача родителей — развивать сильные стороны и ненавязчиво корректировать слабые.</w:t>
      </w:r>
    </w:p>
    <w:p w:rsidR="00F44FF6" w:rsidRPr="00FC59F0" w:rsidRDefault="00F44FF6" w:rsidP="00FC59F0">
      <w:pPr>
        <w:pStyle w:val="2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FC59F0">
        <w:rPr>
          <w:sz w:val="28"/>
          <w:szCs w:val="28"/>
        </w:rPr>
        <w:t>Чему учится малыш с 2,5 до 3 лет</w:t>
      </w:r>
    </w:p>
    <w:p w:rsidR="00F44FF6" w:rsidRPr="00FC59F0" w:rsidRDefault="00F44FF6" w:rsidP="00FC59F0">
      <w:pPr>
        <w:pStyle w:val="a3"/>
        <w:shd w:val="clear" w:color="auto" w:fill="FFFFFF"/>
        <w:spacing w:before="180" w:beforeAutospacing="0" w:after="180" w:afterAutospacing="0" w:line="330" w:lineRule="atLeast"/>
        <w:jc w:val="both"/>
        <w:rPr>
          <w:sz w:val="28"/>
          <w:szCs w:val="28"/>
        </w:rPr>
      </w:pPr>
      <w:r w:rsidRPr="00FC59F0">
        <w:rPr>
          <w:sz w:val="28"/>
          <w:szCs w:val="28"/>
        </w:rPr>
        <w:t>Ребёнок становится ловчее, сообразительнее, выносливее. Но его поведение зачастую оставляет желать лучшего. Даже послушные дети в этом возрасте могут на время превратиться в упрямцев и бунтарей — даёт о себе знать кризис трёх лет.</w:t>
      </w:r>
    </w:p>
    <w:p w:rsidR="00F44FF6" w:rsidRPr="00FC59F0" w:rsidRDefault="00F44FF6" w:rsidP="00FC59F0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C59F0">
        <w:rPr>
          <w:rFonts w:ascii="Times New Roman" w:hAnsi="Times New Roman" w:cs="Times New Roman"/>
          <w:sz w:val="28"/>
          <w:szCs w:val="28"/>
        </w:rPr>
        <w:t>Кризис в данном контексте — не тупик или проблема, а переломный этап, переход от раннего возраста к дошкольному. Ребёнок начинает воспринимать себя как отдельную личность и учится отстаивать свои границы и права.</w:t>
      </w:r>
    </w:p>
    <w:p w:rsidR="00F44FF6" w:rsidRPr="00FC59F0" w:rsidRDefault="00F44FF6" w:rsidP="00FC59F0">
      <w:pPr>
        <w:pStyle w:val="a3"/>
        <w:shd w:val="clear" w:color="auto" w:fill="FFFFFF"/>
        <w:spacing w:before="180" w:beforeAutospacing="0" w:after="180" w:afterAutospacing="0" w:line="330" w:lineRule="atLeast"/>
        <w:jc w:val="both"/>
        <w:rPr>
          <w:sz w:val="28"/>
          <w:szCs w:val="28"/>
        </w:rPr>
      </w:pPr>
      <w:r w:rsidRPr="00FC59F0">
        <w:rPr>
          <w:sz w:val="28"/>
          <w:szCs w:val="28"/>
        </w:rPr>
        <w:t>К 3 годам малыш умеет:</w:t>
      </w:r>
    </w:p>
    <w:p w:rsidR="00F44FF6" w:rsidRPr="00FC59F0" w:rsidRDefault="00F44FF6" w:rsidP="00FC59F0">
      <w:pPr>
        <w:numPr>
          <w:ilvl w:val="0"/>
          <w:numId w:val="1"/>
        </w:numPr>
        <w:shd w:val="clear" w:color="auto" w:fill="FFFFFF"/>
        <w:spacing w:before="60" w:after="0" w:line="330" w:lineRule="atLeast"/>
        <w:ind w:left="285"/>
        <w:jc w:val="both"/>
        <w:rPr>
          <w:rFonts w:ascii="Times New Roman" w:hAnsi="Times New Roman" w:cs="Times New Roman"/>
          <w:sz w:val="28"/>
          <w:szCs w:val="28"/>
        </w:rPr>
      </w:pPr>
      <w:r w:rsidRPr="00FC59F0">
        <w:rPr>
          <w:rFonts w:ascii="Times New Roman" w:hAnsi="Times New Roman" w:cs="Times New Roman"/>
          <w:sz w:val="28"/>
          <w:szCs w:val="28"/>
        </w:rPr>
        <w:t>быстро передвигаться, легко переходить на бег;</w:t>
      </w:r>
    </w:p>
    <w:p w:rsidR="00F44FF6" w:rsidRPr="00FC59F0" w:rsidRDefault="00F44FF6" w:rsidP="00FC59F0">
      <w:pPr>
        <w:numPr>
          <w:ilvl w:val="0"/>
          <w:numId w:val="1"/>
        </w:numPr>
        <w:shd w:val="clear" w:color="auto" w:fill="FFFFFF"/>
        <w:spacing w:before="60" w:after="0" w:line="330" w:lineRule="atLeast"/>
        <w:ind w:left="285"/>
        <w:jc w:val="both"/>
        <w:rPr>
          <w:rFonts w:ascii="Times New Roman" w:hAnsi="Times New Roman" w:cs="Times New Roman"/>
          <w:sz w:val="28"/>
          <w:szCs w:val="28"/>
        </w:rPr>
      </w:pPr>
      <w:r w:rsidRPr="00FC59F0">
        <w:rPr>
          <w:rFonts w:ascii="Times New Roman" w:hAnsi="Times New Roman" w:cs="Times New Roman"/>
          <w:sz w:val="28"/>
          <w:szCs w:val="28"/>
        </w:rPr>
        <w:t>самостоятельно подниматься и спускаться по лестнице, держась за перила;</w:t>
      </w:r>
    </w:p>
    <w:p w:rsidR="00F44FF6" w:rsidRPr="00FC59F0" w:rsidRDefault="00F44FF6" w:rsidP="00FC59F0">
      <w:pPr>
        <w:numPr>
          <w:ilvl w:val="0"/>
          <w:numId w:val="1"/>
        </w:numPr>
        <w:shd w:val="clear" w:color="auto" w:fill="FFFFFF"/>
        <w:spacing w:before="60" w:after="0" w:line="330" w:lineRule="atLeast"/>
        <w:ind w:left="285"/>
        <w:jc w:val="both"/>
        <w:rPr>
          <w:rFonts w:ascii="Times New Roman" w:hAnsi="Times New Roman" w:cs="Times New Roman"/>
          <w:sz w:val="28"/>
          <w:szCs w:val="28"/>
        </w:rPr>
      </w:pPr>
      <w:r w:rsidRPr="00FC59F0">
        <w:rPr>
          <w:rFonts w:ascii="Times New Roman" w:hAnsi="Times New Roman" w:cs="Times New Roman"/>
          <w:sz w:val="28"/>
          <w:szCs w:val="28"/>
        </w:rPr>
        <w:t>играть конструктором с крупными деталями;</w:t>
      </w:r>
    </w:p>
    <w:p w:rsidR="00F44FF6" w:rsidRPr="00FC59F0" w:rsidRDefault="00F44FF6" w:rsidP="00FC59F0">
      <w:pPr>
        <w:numPr>
          <w:ilvl w:val="0"/>
          <w:numId w:val="1"/>
        </w:numPr>
        <w:shd w:val="clear" w:color="auto" w:fill="FFFFFF"/>
        <w:spacing w:before="60" w:after="0" w:line="330" w:lineRule="atLeast"/>
        <w:ind w:left="285"/>
        <w:jc w:val="both"/>
        <w:rPr>
          <w:rFonts w:ascii="Times New Roman" w:hAnsi="Times New Roman" w:cs="Times New Roman"/>
          <w:sz w:val="28"/>
          <w:szCs w:val="28"/>
        </w:rPr>
      </w:pPr>
      <w:r w:rsidRPr="00FC59F0">
        <w:rPr>
          <w:rFonts w:ascii="Times New Roman" w:hAnsi="Times New Roman" w:cs="Times New Roman"/>
          <w:sz w:val="28"/>
          <w:szCs w:val="28"/>
        </w:rPr>
        <w:t>рисовать карандашами и кисточкой, лепить;</w:t>
      </w:r>
    </w:p>
    <w:p w:rsidR="00F44FF6" w:rsidRPr="00FC59F0" w:rsidRDefault="00F44FF6" w:rsidP="00FC59F0">
      <w:pPr>
        <w:numPr>
          <w:ilvl w:val="0"/>
          <w:numId w:val="1"/>
        </w:numPr>
        <w:shd w:val="clear" w:color="auto" w:fill="FFFFFF"/>
        <w:spacing w:before="60" w:after="0" w:line="330" w:lineRule="atLeast"/>
        <w:ind w:left="285"/>
        <w:jc w:val="both"/>
        <w:rPr>
          <w:rFonts w:ascii="Times New Roman" w:hAnsi="Times New Roman" w:cs="Times New Roman"/>
          <w:sz w:val="28"/>
          <w:szCs w:val="28"/>
        </w:rPr>
      </w:pPr>
      <w:r w:rsidRPr="00FC59F0">
        <w:rPr>
          <w:rFonts w:ascii="Times New Roman" w:hAnsi="Times New Roman" w:cs="Times New Roman"/>
          <w:sz w:val="28"/>
          <w:szCs w:val="28"/>
        </w:rPr>
        <w:t>играть и общаться со сверстниками;</w:t>
      </w:r>
    </w:p>
    <w:p w:rsidR="00F44FF6" w:rsidRPr="00FC59F0" w:rsidRDefault="00F44FF6" w:rsidP="00FC59F0">
      <w:pPr>
        <w:numPr>
          <w:ilvl w:val="0"/>
          <w:numId w:val="1"/>
        </w:numPr>
        <w:shd w:val="clear" w:color="auto" w:fill="FFFFFF"/>
        <w:spacing w:before="60" w:after="0" w:line="330" w:lineRule="atLeast"/>
        <w:ind w:left="285"/>
        <w:jc w:val="both"/>
        <w:rPr>
          <w:rFonts w:ascii="Times New Roman" w:hAnsi="Times New Roman" w:cs="Times New Roman"/>
          <w:sz w:val="28"/>
          <w:szCs w:val="28"/>
        </w:rPr>
      </w:pPr>
      <w:r w:rsidRPr="00FC59F0">
        <w:rPr>
          <w:rFonts w:ascii="Times New Roman" w:hAnsi="Times New Roman" w:cs="Times New Roman"/>
          <w:sz w:val="28"/>
          <w:szCs w:val="28"/>
        </w:rPr>
        <w:t>одеваться самостоятельно;</w:t>
      </w:r>
    </w:p>
    <w:p w:rsidR="00F44FF6" w:rsidRPr="00FC59F0" w:rsidRDefault="00F44FF6" w:rsidP="00FC59F0">
      <w:pPr>
        <w:numPr>
          <w:ilvl w:val="0"/>
          <w:numId w:val="1"/>
        </w:numPr>
        <w:shd w:val="clear" w:color="auto" w:fill="FFFFFF"/>
        <w:spacing w:before="60" w:after="0" w:line="330" w:lineRule="atLeast"/>
        <w:ind w:left="285"/>
        <w:jc w:val="both"/>
        <w:rPr>
          <w:rFonts w:ascii="Times New Roman" w:hAnsi="Times New Roman" w:cs="Times New Roman"/>
          <w:sz w:val="28"/>
          <w:szCs w:val="28"/>
        </w:rPr>
      </w:pPr>
      <w:r w:rsidRPr="00FC59F0">
        <w:rPr>
          <w:rFonts w:ascii="Times New Roman" w:hAnsi="Times New Roman" w:cs="Times New Roman"/>
          <w:sz w:val="28"/>
          <w:szCs w:val="28"/>
        </w:rPr>
        <w:t>умываться и чистить зубы без помощи;</w:t>
      </w:r>
    </w:p>
    <w:p w:rsidR="00F44FF6" w:rsidRPr="00FC59F0" w:rsidRDefault="00F44FF6" w:rsidP="00F44FF6">
      <w:pPr>
        <w:shd w:val="clear" w:color="auto" w:fill="FFFFFF"/>
        <w:spacing w:line="33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C59F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7E4B675" wp14:editId="3C38764E">
            <wp:extent cx="3886200" cy="2592733"/>
            <wp:effectExtent l="19050" t="0" r="0" b="0"/>
            <wp:docPr id="2" name="Рисунок 2" descr="http://static.detstrana.ru/public/album_photo/c2/5a/09/94871_4709.jpg?c=1c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tic.detstrana.ru/public/album_photo/c2/5a/09/94871_4709.jpg?c=1c6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592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FF6" w:rsidRPr="00FC59F0" w:rsidRDefault="00F44FF6" w:rsidP="00FC59F0">
      <w:pPr>
        <w:numPr>
          <w:ilvl w:val="0"/>
          <w:numId w:val="2"/>
        </w:numPr>
        <w:shd w:val="clear" w:color="auto" w:fill="FFFFFF"/>
        <w:spacing w:before="60" w:after="0" w:line="330" w:lineRule="atLeast"/>
        <w:ind w:left="285"/>
        <w:jc w:val="both"/>
        <w:rPr>
          <w:rFonts w:ascii="Times New Roman" w:hAnsi="Times New Roman" w:cs="Times New Roman"/>
          <w:sz w:val="28"/>
          <w:szCs w:val="28"/>
        </w:rPr>
      </w:pPr>
      <w:r w:rsidRPr="00FC59F0">
        <w:rPr>
          <w:rFonts w:ascii="Times New Roman" w:hAnsi="Times New Roman" w:cs="Times New Roman"/>
          <w:sz w:val="28"/>
          <w:szCs w:val="28"/>
        </w:rPr>
        <w:t>аккуратно, не пачкаясь, есть ложкой и пить из кружки;</w:t>
      </w:r>
    </w:p>
    <w:p w:rsidR="00F44FF6" w:rsidRPr="00FC59F0" w:rsidRDefault="00F44FF6" w:rsidP="00FC59F0">
      <w:pPr>
        <w:numPr>
          <w:ilvl w:val="0"/>
          <w:numId w:val="2"/>
        </w:numPr>
        <w:shd w:val="clear" w:color="auto" w:fill="FFFFFF"/>
        <w:spacing w:before="60" w:after="0" w:line="330" w:lineRule="atLeast"/>
        <w:ind w:left="285"/>
        <w:jc w:val="both"/>
        <w:rPr>
          <w:rFonts w:ascii="Times New Roman" w:hAnsi="Times New Roman" w:cs="Times New Roman"/>
          <w:sz w:val="28"/>
          <w:szCs w:val="28"/>
        </w:rPr>
      </w:pPr>
      <w:r w:rsidRPr="00FC59F0">
        <w:rPr>
          <w:rFonts w:ascii="Times New Roman" w:hAnsi="Times New Roman" w:cs="Times New Roman"/>
          <w:sz w:val="28"/>
          <w:szCs w:val="28"/>
        </w:rPr>
        <w:t>ходить на горшок;</w:t>
      </w:r>
    </w:p>
    <w:p w:rsidR="00F44FF6" w:rsidRPr="00FC59F0" w:rsidRDefault="00F44FF6" w:rsidP="00FC59F0">
      <w:pPr>
        <w:numPr>
          <w:ilvl w:val="0"/>
          <w:numId w:val="2"/>
        </w:numPr>
        <w:shd w:val="clear" w:color="auto" w:fill="FFFFFF"/>
        <w:spacing w:before="60" w:after="0" w:line="330" w:lineRule="atLeast"/>
        <w:ind w:left="285"/>
        <w:jc w:val="both"/>
        <w:rPr>
          <w:rFonts w:ascii="Times New Roman" w:hAnsi="Times New Roman" w:cs="Times New Roman"/>
          <w:sz w:val="28"/>
          <w:szCs w:val="28"/>
        </w:rPr>
      </w:pPr>
      <w:r w:rsidRPr="00FC59F0">
        <w:rPr>
          <w:rFonts w:ascii="Times New Roman" w:hAnsi="Times New Roman" w:cs="Times New Roman"/>
          <w:sz w:val="28"/>
          <w:szCs w:val="28"/>
        </w:rPr>
        <w:t>говорить простыми предложениями;</w:t>
      </w:r>
    </w:p>
    <w:p w:rsidR="00F44FF6" w:rsidRPr="00FC59F0" w:rsidRDefault="00F44FF6" w:rsidP="00FC59F0">
      <w:pPr>
        <w:numPr>
          <w:ilvl w:val="0"/>
          <w:numId w:val="2"/>
        </w:numPr>
        <w:shd w:val="clear" w:color="auto" w:fill="FFFFFF"/>
        <w:spacing w:before="60" w:after="0" w:line="330" w:lineRule="atLeast"/>
        <w:ind w:left="285"/>
        <w:jc w:val="both"/>
        <w:rPr>
          <w:rFonts w:ascii="Times New Roman" w:hAnsi="Times New Roman" w:cs="Times New Roman"/>
          <w:sz w:val="28"/>
          <w:szCs w:val="28"/>
        </w:rPr>
      </w:pPr>
      <w:r w:rsidRPr="00FC59F0">
        <w:rPr>
          <w:rFonts w:ascii="Times New Roman" w:hAnsi="Times New Roman" w:cs="Times New Roman"/>
          <w:sz w:val="28"/>
          <w:szCs w:val="28"/>
        </w:rPr>
        <w:t>убирать за собой игрушки и вещи;</w:t>
      </w:r>
    </w:p>
    <w:p w:rsidR="00F44FF6" w:rsidRPr="00FC59F0" w:rsidRDefault="00F44FF6" w:rsidP="00FC59F0">
      <w:pPr>
        <w:numPr>
          <w:ilvl w:val="0"/>
          <w:numId w:val="2"/>
        </w:numPr>
        <w:shd w:val="clear" w:color="auto" w:fill="FFFFFF"/>
        <w:spacing w:before="60" w:after="0" w:line="330" w:lineRule="atLeast"/>
        <w:ind w:left="285"/>
        <w:jc w:val="both"/>
        <w:rPr>
          <w:rFonts w:ascii="Times New Roman" w:hAnsi="Times New Roman" w:cs="Times New Roman"/>
          <w:sz w:val="28"/>
          <w:szCs w:val="28"/>
        </w:rPr>
      </w:pPr>
      <w:r w:rsidRPr="00FC59F0">
        <w:rPr>
          <w:rFonts w:ascii="Times New Roman" w:hAnsi="Times New Roman" w:cs="Times New Roman"/>
          <w:sz w:val="28"/>
          <w:szCs w:val="28"/>
        </w:rPr>
        <w:t>сортировать предметы по признакам;</w:t>
      </w:r>
    </w:p>
    <w:p w:rsidR="00F44FF6" w:rsidRPr="00FC59F0" w:rsidRDefault="00F44FF6" w:rsidP="00FC59F0">
      <w:pPr>
        <w:numPr>
          <w:ilvl w:val="0"/>
          <w:numId w:val="2"/>
        </w:numPr>
        <w:shd w:val="clear" w:color="auto" w:fill="FFFFFF"/>
        <w:spacing w:before="60" w:after="0" w:line="330" w:lineRule="atLeast"/>
        <w:ind w:left="285"/>
        <w:jc w:val="both"/>
        <w:rPr>
          <w:rFonts w:ascii="Times New Roman" w:hAnsi="Times New Roman" w:cs="Times New Roman"/>
          <w:sz w:val="28"/>
          <w:szCs w:val="28"/>
        </w:rPr>
      </w:pPr>
      <w:r w:rsidRPr="00FC59F0">
        <w:rPr>
          <w:rFonts w:ascii="Times New Roman" w:hAnsi="Times New Roman" w:cs="Times New Roman"/>
          <w:sz w:val="28"/>
          <w:szCs w:val="28"/>
        </w:rPr>
        <w:t>ориентироваться в пространстве (выше, ниже, над, под, за, перед); понимать шутки. </w:t>
      </w:r>
    </w:p>
    <w:p w:rsidR="00F44FF6" w:rsidRPr="00FC59F0" w:rsidRDefault="00F44FF6" w:rsidP="00FC59F0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C59F0">
        <w:rPr>
          <w:rFonts w:ascii="Times New Roman" w:hAnsi="Times New Roman" w:cs="Times New Roman"/>
          <w:sz w:val="28"/>
          <w:szCs w:val="28"/>
        </w:rPr>
        <w:t>В 3 года большинство детишек идут в сад. Подготовьтесь к этому заранее: чем лучше навыки самообслуживания, тем проще пройдёт адаптация.</w:t>
      </w:r>
    </w:p>
    <w:p w:rsidR="00F44FF6" w:rsidRPr="00FC59F0" w:rsidRDefault="00F44FF6" w:rsidP="00F44FF6">
      <w:pPr>
        <w:pStyle w:val="2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FC59F0">
        <w:rPr>
          <w:sz w:val="28"/>
          <w:szCs w:val="28"/>
        </w:rPr>
        <w:t>Физические навыки малыша с 2,5 до 3 лет</w:t>
      </w:r>
    </w:p>
    <w:p w:rsidR="00F44FF6" w:rsidRPr="00FC59F0" w:rsidRDefault="00F44FF6" w:rsidP="00FC59F0">
      <w:pPr>
        <w:pStyle w:val="a3"/>
        <w:shd w:val="clear" w:color="auto" w:fill="FFFFFF"/>
        <w:spacing w:before="180" w:beforeAutospacing="0" w:after="180" w:afterAutospacing="0" w:line="330" w:lineRule="atLeast"/>
        <w:jc w:val="both"/>
        <w:rPr>
          <w:sz w:val="28"/>
          <w:szCs w:val="28"/>
        </w:rPr>
      </w:pPr>
      <w:r w:rsidRPr="00FC59F0">
        <w:rPr>
          <w:sz w:val="28"/>
          <w:szCs w:val="28"/>
        </w:rPr>
        <w:t>Этот возраст считается пиком физической активности ребёнка — мама за день не успевает даже присесть. Потерпите: скоро малыш начнёт уделять больше времени спокойным играм.</w:t>
      </w:r>
    </w:p>
    <w:p w:rsidR="00F44FF6" w:rsidRPr="00FC59F0" w:rsidRDefault="00F44FF6" w:rsidP="00FC59F0">
      <w:pPr>
        <w:pStyle w:val="a3"/>
        <w:shd w:val="clear" w:color="auto" w:fill="FFFFFF"/>
        <w:spacing w:before="180" w:beforeAutospacing="0" w:after="180" w:afterAutospacing="0" w:line="330" w:lineRule="atLeast"/>
        <w:jc w:val="both"/>
        <w:rPr>
          <w:sz w:val="28"/>
          <w:szCs w:val="28"/>
        </w:rPr>
      </w:pPr>
      <w:r w:rsidRPr="00FC59F0">
        <w:rPr>
          <w:sz w:val="28"/>
          <w:szCs w:val="28"/>
        </w:rPr>
        <w:t>Выносливость позволяет малышу преодолевать большие расстояния — пользуйтесь этим, отправляясь на прогулки. Ребёнок легко повторяет движения за взрослыми и хорошо понимает их объяснения, поэтому можно отдать его в секции или кружки с физической активностью: танцы, гимнастику, фигурное катание.</w:t>
      </w:r>
    </w:p>
    <w:p w:rsidR="00F44FF6" w:rsidRPr="00FC59F0" w:rsidRDefault="00F44FF6" w:rsidP="00FC59F0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C59F0">
        <w:rPr>
          <w:rFonts w:ascii="Times New Roman" w:hAnsi="Times New Roman" w:cs="Times New Roman"/>
          <w:sz w:val="28"/>
          <w:szCs w:val="28"/>
        </w:rPr>
        <w:t>Ребёнок ходит на носочках? До 3 лет это считается нормальным, а после — требует консультации невролога.</w:t>
      </w:r>
    </w:p>
    <w:p w:rsidR="00F44FF6" w:rsidRPr="00FC59F0" w:rsidRDefault="00F44FF6" w:rsidP="00FC59F0">
      <w:pPr>
        <w:pStyle w:val="2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FC59F0">
        <w:rPr>
          <w:sz w:val="28"/>
          <w:szCs w:val="28"/>
        </w:rPr>
        <w:t>Психоэмоциональное развитие ребёнка с 2,5 до 3 лет</w:t>
      </w:r>
    </w:p>
    <w:p w:rsidR="00F44FF6" w:rsidRPr="00FC59F0" w:rsidRDefault="00F44FF6" w:rsidP="00FC59F0">
      <w:pPr>
        <w:pStyle w:val="a3"/>
        <w:shd w:val="clear" w:color="auto" w:fill="FFFFFF"/>
        <w:spacing w:before="180" w:beforeAutospacing="0" w:after="180" w:afterAutospacing="0" w:line="330" w:lineRule="atLeast"/>
        <w:jc w:val="both"/>
        <w:rPr>
          <w:sz w:val="28"/>
          <w:szCs w:val="28"/>
        </w:rPr>
      </w:pPr>
      <w:r w:rsidRPr="00FC59F0">
        <w:rPr>
          <w:sz w:val="28"/>
          <w:szCs w:val="28"/>
        </w:rPr>
        <w:t>Самым заметным этапом развития становится кризис 3 лет. Его проявления — негативизм (отрицание любых предложений, исходящих от взрослого: «не буду есть!», «не буду одеваться!», «не пойду гулять!»), упрямство и своеволие. Задача родителей — помочь малышу в формировании новых качеств: воли и самостоятельности.</w:t>
      </w:r>
    </w:p>
    <w:p w:rsidR="00F44FF6" w:rsidRPr="00FC59F0" w:rsidRDefault="00F44FF6" w:rsidP="00FC59F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FC59F0">
        <w:rPr>
          <w:sz w:val="28"/>
          <w:szCs w:val="28"/>
        </w:rPr>
        <w:lastRenderedPageBreak/>
        <w:t>Делайте акцент не на запретах, а на правилах. Объясняйте правила поведения и вместе ищите компромиссы.</w:t>
      </w:r>
    </w:p>
    <w:p w:rsidR="00F44FF6" w:rsidRPr="00FC59F0" w:rsidRDefault="00F44FF6" w:rsidP="00FC59F0">
      <w:pPr>
        <w:pStyle w:val="a3"/>
        <w:shd w:val="clear" w:color="auto" w:fill="FFFFFF"/>
        <w:spacing w:before="180" w:beforeAutospacing="0" w:after="180" w:afterAutospacing="0" w:line="330" w:lineRule="atLeast"/>
        <w:jc w:val="both"/>
        <w:rPr>
          <w:sz w:val="28"/>
          <w:szCs w:val="28"/>
        </w:rPr>
      </w:pPr>
      <w:r w:rsidRPr="00FC59F0">
        <w:rPr>
          <w:sz w:val="28"/>
          <w:szCs w:val="28"/>
        </w:rPr>
        <w:t>Ребёнок активно осваивает мир, стремится понять причины того или иного явления. Поэтому он задаёт столько вопросов: «Почему ночью темно?», «Почему снег тает?», «Почему папа называет бабушку мамой?». Таких «почему» будет очень много. Не отмахивайтесь от маленького почемучки, а если не знаете правильного ответа — сверьтесь с энциклопедией: так вы утолите детскую жажду знаний и поддержите авторитет.</w:t>
      </w:r>
    </w:p>
    <w:p w:rsidR="00F44FF6" w:rsidRPr="00FC59F0" w:rsidRDefault="00F44FF6" w:rsidP="00F44FF6">
      <w:pPr>
        <w:shd w:val="clear" w:color="auto" w:fill="FFFFFF"/>
        <w:spacing w:line="33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C59F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D1F52F8" wp14:editId="15BEDC9F">
            <wp:extent cx="3456159" cy="2590800"/>
            <wp:effectExtent l="19050" t="0" r="0" b="0"/>
            <wp:docPr id="1" name="Рисунок 3" descr="http://static.detstrana.ru/public/article/94/f9/06/6eca1_c3cb.jpg?c=bf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atic.detstrana.ru/public/article/94/f9/06/6eca1_c3cb.jpg?c=bf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159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FF6" w:rsidRPr="00FC59F0" w:rsidRDefault="00F44FF6" w:rsidP="00F44FF6">
      <w:pPr>
        <w:pStyle w:val="2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FC59F0">
        <w:rPr>
          <w:sz w:val="28"/>
          <w:szCs w:val="28"/>
        </w:rPr>
        <w:t>Общение малыша с 2,5 до 3 лет</w:t>
      </w:r>
    </w:p>
    <w:p w:rsidR="00F44FF6" w:rsidRPr="00FC59F0" w:rsidRDefault="00F44FF6" w:rsidP="00FC59F0">
      <w:pPr>
        <w:pStyle w:val="a3"/>
        <w:shd w:val="clear" w:color="auto" w:fill="FFFFFF"/>
        <w:spacing w:before="180" w:beforeAutospacing="0" w:after="180" w:afterAutospacing="0" w:line="330" w:lineRule="atLeast"/>
        <w:jc w:val="both"/>
        <w:rPr>
          <w:sz w:val="28"/>
          <w:szCs w:val="28"/>
        </w:rPr>
      </w:pPr>
      <w:r w:rsidRPr="00FC59F0">
        <w:rPr>
          <w:sz w:val="28"/>
          <w:szCs w:val="28"/>
        </w:rPr>
        <w:t>В этом возрасте ребёнок с удовольствием взаимодействует со сверстниками, любит ролевые игры, примеряя на себя образы папы или мамы, врача, воспитателя и героев любимого мультфильма.</w:t>
      </w:r>
    </w:p>
    <w:p w:rsidR="00F44FF6" w:rsidRPr="00FC59F0" w:rsidRDefault="00F44FF6" w:rsidP="00FC59F0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C59F0">
        <w:rPr>
          <w:rFonts w:ascii="Times New Roman" w:hAnsi="Times New Roman" w:cs="Times New Roman"/>
          <w:sz w:val="28"/>
          <w:szCs w:val="28"/>
        </w:rPr>
        <w:t>Трёхлетие – первая дата, которую ребенок отмечает полностью осознано. Позовите гостей, украсьте квартиру, придумайте простые конкурсы для детей. Оптимальное число гостей — 2–5 человек, а сама торжественная часть не должна занимать больше получаса. Не усердствуйте со столом: достаточно фруктов, печенья, сладостей и маленьких бутербродов. Напитки лучше разлить в пластиковые чашечки «</w:t>
      </w:r>
      <w:proofErr w:type="spellStart"/>
      <w:r w:rsidRPr="00FC59F0">
        <w:rPr>
          <w:rFonts w:ascii="Times New Roman" w:hAnsi="Times New Roman" w:cs="Times New Roman"/>
          <w:sz w:val="28"/>
          <w:szCs w:val="28"/>
        </w:rPr>
        <w:t>Пластишка</w:t>
      </w:r>
      <w:proofErr w:type="spellEnd"/>
      <w:r w:rsidRPr="00FC59F0">
        <w:rPr>
          <w:rFonts w:ascii="Times New Roman" w:hAnsi="Times New Roman" w:cs="Times New Roman"/>
          <w:sz w:val="28"/>
          <w:szCs w:val="28"/>
        </w:rPr>
        <w:t>» — одноразовые стаканчики слишком легкие, их легко перевернуть, а стеклянная посуда может разбиться.</w:t>
      </w:r>
    </w:p>
    <w:p w:rsidR="00597B22" w:rsidRPr="00FC59F0" w:rsidRDefault="00597B22" w:rsidP="00597B22">
      <w:pPr>
        <w:pStyle w:val="a7"/>
        <w:jc w:val="right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FC59F0">
        <w:rPr>
          <w:rFonts w:ascii="Times New Roman" w:hAnsi="Times New Roman" w:cs="Times New Roman"/>
          <w:sz w:val="18"/>
          <w:szCs w:val="18"/>
          <w:shd w:val="clear" w:color="auto" w:fill="FFFFFF"/>
        </w:rPr>
        <w:t>Интернет источник:</w:t>
      </w:r>
    </w:p>
    <w:p w:rsidR="00597B22" w:rsidRPr="00FC59F0" w:rsidRDefault="00597B22" w:rsidP="00597B22">
      <w:pPr>
        <w:pStyle w:val="a7"/>
        <w:jc w:val="right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FC59F0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</w:t>
      </w:r>
      <w:r w:rsidRPr="00FC59F0">
        <w:rPr>
          <w:rFonts w:ascii="Times New Roman" w:hAnsi="Times New Roman" w:cs="Times New Roman"/>
          <w:b/>
          <w:sz w:val="18"/>
          <w:szCs w:val="18"/>
        </w:rPr>
        <w:t xml:space="preserve">                    </w:t>
      </w:r>
      <w:r w:rsidRPr="00FC59F0">
        <w:rPr>
          <w:rFonts w:ascii="Times New Roman" w:eastAsia="Times New Roman" w:hAnsi="Times New Roman" w:cs="Times New Roman"/>
          <w:bCs/>
          <w:sz w:val="18"/>
          <w:szCs w:val="18"/>
        </w:rPr>
        <w:t>Информационный, развивающий портал для родителей</w:t>
      </w:r>
    </w:p>
    <w:p w:rsidR="00597B22" w:rsidRPr="00FC59F0" w:rsidRDefault="00F44FF6" w:rsidP="00F44FF6">
      <w:pPr>
        <w:jc w:val="right"/>
      </w:pPr>
      <w:r w:rsidRPr="00FC59F0">
        <w:rPr>
          <w:rFonts w:ascii="Times New Roman" w:hAnsi="Times New Roman" w:cs="Times New Roman"/>
          <w:sz w:val="18"/>
          <w:szCs w:val="18"/>
        </w:rPr>
        <w:t>https://detstrana.ru/article/rebenok-1-3/razvitie/malenkaya-lichnost-razvitie-rebyonka-s-25-do-3-let/</w:t>
      </w:r>
    </w:p>
    <w:sectPr w:rsidR="00597B22" w:rsidRPr="00FC59F0" w:rsidSect="00BB7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6561"/>
    <w:multiLevelType w:val="multilevel"/>
    <w:tmpl w:val="18F48D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71E36BE6"/>
    <w:multiLevelType w:val="multilevel"/>
    <w:tmpl w:val="C3D450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7B22"/>
    <w:rsid w:val="0029477C"/>
    <w:rsid w:val="0045479B"/>
    <w:rsid w:val="00597B22"/>
    <w:rsid w:val="006B196B"/>
    <w:rsid w:val="00BB7570"/>
    <w:rsid w:val="00F44FF6"/>
    <w:rsid w:val="00FC59F0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570"/>
  </w:style>
  <w:style w:type="paragraph" w:styleId="1">
    <w:name w:val="heading 1"/>
    <w:basedOn w:val="a"/>
    <w:next w:val="a"/>
    <w:link w:val="10"/>
    <w:uiPriority w:val="9"/>
    <w:qFormat/>
    <w:rsid w:val="00597B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97B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7B2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97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97B22"/>
  </w:style>
  <w:style w:type="character" w:customStyle="1" w:styleId="10">
    <w:name w:val="Заголовок 1 Знак"/>
    <w:basedOn w:val="a0"/>
    <w:link w:val="1"/>
    <w:uiPriority w:val="9"/>
    <w:rsid w:val="00597B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597B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7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B2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97B22"/>
    <w:pPr>
      <w:spacing w:after="0" w:line="240" w:lineRule="auto"/>
    </w:pPr>
  </w:style>
  <w:style w:type="character" w:customStyle="1" w:styleId="fontsize15">
    <w:name w:val="font_size_15"/>
    <w:basedOn w:val="a0"/>
    <w:rsid w:val="00F44FF6"/>
  </w:style>
  <w:style w:type="character" w:customStyle="1" w:styleId="timestamp">
    <w:name w:val="timestamp"/>
    <w:basedOn w:val="a0"/>
    <w:rsid w:val="00F44F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207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3143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6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96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2179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1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143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79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8396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0604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8785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560040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9606">
          <w:blockQuote w:val="1"/>
          <w:marLeft w:val="0"/>
          <w:marRight w:val="0"/>
          <w:marTop w:val="76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2895">
          <w:blockQuote w:val="1"/>
          <w:marLeft w:val="0"/>
          <w:marRight w:val="0"/>
          <w:marTop w:val="76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9209">
          <w:blockQuote w:val="1"/>
          <w:marLeft w:val="0"/>
          <w:marRight w:val="0"/>
          <w:marTop w:val="76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5597">
          <w:blockQuote w:val="1"/>
          <w:marLeft w:val="0"/>
          <w:marRight w:val="0"/>
          <w:marTop w:val="270"/>
          <w:marBottom w:val="300"/>
          <w:divBdr>
            <w:top w:val="single" w:sz="6" w:space="14" w:color="D9DDE1"/>
            <w:left w:val="single" w:sz="6" w:space="31" w:color="D9DDE1"/>
            <w:bottom w:val="single" w:sz="6" w:space="14" w:color="D9DDE1"/>
            <w:right w:val="single" w:sz="6" w:space="31" w:color="D9DDE1"/>
          </w:divBdr>
        </w:div>
        <w:div w:id="1242987160">
          <w:blockQuote w:val="1"/>
          <w:marLeft w:val="0"/>
          <w:marRight w:val="0"/>
          <w:marTop w:val="76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Dom</cp:lastModifiedBy>
  <cp:revision>7</cp:revision>
  <dcterms:created xsi:type="dcterms:W3CDTF">2017-01-18T14:16:00Z</dcterms:created>
  <dcterms:modified xsi:type="dcterms:W3CDTF">2017-02-20T18:21:00Z</dcterms:modified>
</cp:coreProperties>
</file>