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E9EFF">
    <v:background id="_x0000_s1025" o:bwmode="white" fillcolor="#5e9eff" o:targetscreensize="1024,768">
      <v:fill color2="#ffebfa" focusposition="1" focussize="" colors="0 #5e9eff;26214f #85c2ff;45875f #c4d6eb;1 #ffebfa" method="none" focus="100%" type="gradientRadial">
        <o:fill v:ext="view" type="gradientCenter"/>
      </v:fill>
    </v:background>
  </w:background>
  <w:body>
    <w:p w:rsidR="00013194" w:rsidRPr="00013194" w:rsidRDefault="00013194" w:rsidP="00013194"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13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Составитель: Соколовская К.А.,  воспитатель </w:t>
      </w:r>
    </w:p>
    <w:p w:rsidR="00013194" w:rsidRPr="00013194" w:rsidRDefault="00013194" w:rsidP="00013194"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13194">
        <w:rPr>
          <w:rFonts w:ascii="Times New Roman" w:hAnsi="Times New Roman" w:cs="Times New Roman"/>
          <w:b w:val="0"/>
          <w:color w:val="auto"/>
          <w:sz w:val="28"/>
          <w:szCs w:val="28"/>
        </w:rPr>
        <w:t>первой  квалификационной категории</w:t>
      </w:r>
    </w:p>
    <w:p w:rsidR="00013194" w:rsidRPr="00013194" w:rsidRDefault="00013194" w:rsidP="00013194"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13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МАДОУ ЦРР – детский сад </w:t>
      </w:r>
    </w:p>
    <w:p w:rsidR="00013194" w:rsidRPr="00013194" w:rsidRDefault="00013194" w:rsidP="00013194">
      <w:pPr>
        <w:spacing w:after="0" w:line="403" w:lineRule="atLeast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</w:t>
      </w:r>
      <w:r w:rsidRPr="000131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для родителей </w:t>
      </w:r>
    </w:p>
    <w:p w:rsidR="00013194" w:rsidRPr="00013194" w:rsidRDefault="00013194" w:rsidP="00013194">
      <w:pPr>
        <w:spacing w:after="0" w:line="403" w:lineRule="atLeast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«Кризис трех лет»</w:t>
      </w:r>
    </w:p>
    <w:p w:rsidR="00013194" w:rsidRPr="00013194" w:rsidRDefault="000743C5" w:rsidP="0001319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2632710</wp:posOffset>
            </wp:positionV>
            <wp:extent cx="2236470" cy="3511550"/>
            <wp:effectExtent l="19050" t="0" r="0" b="0"/>
            <wp:wrapTight wrapText="bothSides">
              <wp:wrapPolygon edited="0">
                <wp:start x="-184" y="0"/>
                <wp:lineTo x="-184" y="21444"/>
                <wp:lineTo x="21526" y="21444"/>
                <wp:lineTo x="21526" y="0"/>
                <wp:lineTo x="-184" y="0"/>
              </wp:wrapPolygon>
            </wp:wrapTight>
            <wp:docPr id="1" name="Рисунок 1" descr="&amp;Kcy;&amp;acy;&amp;rcy;&amp;tcy;&amp;icy;&amp;ncy;&amp;kcy;&amp;icy; &amp;pcy;&amp;ocy; &amp;zcy;&amp;acy;&amp;pcy;&amp;rcy;&amp;ocy;&amp;scy;&amp;ucy; &amp;rcy;&amp;ocy;&amp;dcy;&amp;icy;&amp;tcy;&amp;iecy;&amp;lcy;&amp;softcy;&amp;scy;&amp;kcy;&amp;ocy;&amp;iecy; &amp;scy;&amp;ocy;&amp;bcy;&amp;rcy;&amp;acy;&amp;ncy;&amp;icy;&amp;iecy; &amp;vcy; &amp;dcy;&amp;iecy;&amp;tcy;&amp;scy;&amp;kcy;&amp;ocy;&amp;mcy; &amp;scy;&amp;acy;&amp;dcy;&amp;ucy; &amp;vcy; 1 &amp;mcy;&amp;lcy;&amp;acy;&amp;dcy;&amp;shcy;&amp;iecy;&amp;jcy; &amp;gcy;&amp;rcy;&amp;ucy;&amp;pcy;&amp;p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rcy;&amp;ocy;&amp;dcy;&amp;icy;&amp;tcy;&amp;iecy;&amp;lcy;&amp;softcy;&amp;scy;&amp;kcy;&amp;ocy;&amp;iecy; &amp;scy;&amp;ocy;&amp;bcy;&amp;rcy;&amp;acy;&amp;ncy;&amp;icy;&amp;iecy; &amp;vcy; &amp;dcy;&amp;iecy;&amp;tcy;&amp;scy;&amp;kcy;&amp;ocy;&amp;mcy; &amp;scy;&amp;acy;&amp;dcy;&amp;ucy; &amp;vcy; 1 &amp;mcy;&amp;lcy;&amp;acy;&amp;dcy;&amp;shcy;&amp;iecy;&amp;jcy; &amp;gcy;&amp;rcy;&amp;ucy;&amp;pcy;&amp;pcy;&amp;ie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3194"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К трем годам родители начинают замечать серьезные изменения в своем ребенке, он становится упрямым, капризным, вздорным. Улыбка умиления на лицах родителей сменяется выражением озабоченности, растерянности и некоторого раздражения. Многие не знают, что в это время происходит очень важный для ребенка психический процесс: это первое яркое выражение своего «Я», это его попытка самостоятельно отдалиться от матери, удлинить психологическую пуповину, научиться многое делать самому и как - то решать свои проблемы. Без психологического отделения от родителей ребенку сложно будет найти себя в этой жизни, выработать механизмы психологической адаптации и гибкого поведения в различных ситуациях.</w:t>
      </w:r>
    </w:p>
    <w:p w:rsidR="00013194" w:rsidRPr="00013194" w:rsidRDefault="00013194" w:rsidP="0001319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Кризисы развития - это относительно короткие (от нескольких месяцев до года - двух) периоду в жизни, в течение которых человек заметно меняется, поднимается на новую жизненную ступень. Кризисы бывают не только в детстве (1 год, 3 года, 7 лет, 13 лет), так как личность человека развивается непрерывно. При этом всегда происходит смена периодов: относительно длинных и спокойных - стабильных и более коротких, бурных - критических, то есть кризисы - это переходы между стабильными периодами.</w:t>
      </w:r>
    </w:p>
    <w:p w:rsidR="00013194" w:rsidRPr="00013194" w:rsidRDefault="00013194" w:rsidP="0001319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Взрослые способны понять, что с ними происходит, зная закономерности личностного развития. Родители не должны пугаться остроты протекания кризисов, это вовсе не отрицательный показатель. Напротив, яркое проявление ребенка в 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 способностей. И, наоборот, </w:t>
      </w:r>
      <w:proofErr w:type="gramStart"/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внешняя</w:t>
      </w:r>
      <w:proofErr w:type="gramEnd"/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бескризисность</w:t>
      </w:r>
      <w:proofErr w:type="spellEnd"/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», создающая иллюзию благополучия, может быть обманчивой, свидетельствовать о том, что в развитии ребенка не произошло соответствующих изменений.</w:t>
      </w:r>
    </w:p>
    <w:p w:rsidR="00013194" w:rsidRPr="00013194" w:rsidRDefault="00013194" w:rsidP="0001319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Таким образом, не надо пугаться кризисных проявлений, опасны проблемы непонимания, возникающие в этот момент у родителей и педагогов. Можно ли, действуя грамотно, смягчить проявление кризиса? </w:t>
      </w:r>
      <w:proofErr w:type="gramStart"/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помочь ребенку выйти из него, не внося в душу негативные качества: ведь упрямства - это крайняя степень проявления воли, необходимого для ребенка качества; капризность - демонстрация собственной значимости для других, ощущение своего «Я», эгоизм - в здоровом виде чувство «самостоятельности», собственное достоинство; агрессивность - крайняя форма самозащиты; замкнутость - неадекватная форма проявления здоровой осторожности, то есть необходимых для выживания в обществе качеств.</w:t>
      </w:r>
      <w:proofErr w:type="gramEnd"/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Ребенок должен выйти из кризиса с набором положительных качеств, главная задача родителей и педагогов - не допустить закрепления их крайних проявлений.</w:t>
      </w:r>
    </w:p>
    <w:p w:rsidR="00013194" w:rsidRPr="00013194" w:rsidRDefault="00013194" w:rsidP="0001319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необходимо знать воспитателям и родителям о детском упрямстве и капризности:</w:t>
      </w:r>
    </w:p>
    <w:p w:rsidR="00013194" w:rsidRPr="00013194" w:rsidRDefault="00013194" w:rsidP="00013194">
      <w:pPr>
        <w:numPr>
          <w:ilvl w:val="0"/>
          <w:numId w:val="1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Период упрямства и капризности начинается примерно с 18 месяцев;</w:t>
      </w:r>
    </w:p>
    <w:p w:rsidR="00013194" w:rsidRPr="00013194" w:rsidRDefault="00013194" w:rsidP="00013194">
      <w:pPr>
        <w:numPr>
          <w:ilvl w:val="0"/>
          <w:numId w:val="1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правило, фаза эта заканчивается к 3.5 - 4 годам (случайные приступы упрямства в </w:t>
      </w:r>
      <w:proofErr w:type="gramStart"/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более старшем</w:t>
      </w:r>
      <w:proofErr w:type="gramEnd"/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возрасте - тоже вещь вполне нормальная);</w:t>
      </w:r>
    </w:p>
    <w:p w:rsidR="00013194" w:rsidRPr="00013194" w:rsidRDefault="00013194" w:rsidP="00013194">
      <w:pPr>
        <w:numPr>
          <w:ilvl w:val="0"/>
          <w:numId w:val="1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Пик упрямства приходится на 2.5 - 3 года жизни;</w:t>
      </w:r>
    </w:p>
    <w:p w:rsidR="00013194" w:rsidRPr="00013194" w:rsidRDefault="00013194" w:rsidP="00013194">
      <w:pPr>
        <w:numPr>
          <w:ilvl w:val="0"/>
          <w:numId w:val="1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Мальчики упрямятся сильнее, чем девочки.</w:t>
      </w:r>
    </w:p>
    <w:p w:rsidR="00013194" w:rsidRPr="00013194" w:rsidRDefault="00013194" w:rsidP="00013194">
      <w:pPr>
        <w:numPr>
          <w:ilvl w:val="0"/>
          <w:numId w:val="1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Девочки капризничают чаще, чем мальчики.</w:t>
      </w:r>
    </w:p>
    <w:p w:rsidR="00013194" w:rsidRPr="00013194" w:rsidRDefault="00013194" w:rsidP="00013194">
      <w:pPr>
        <w:numPr>
          <w:ilvl w:val="0"/>
          <w:numId w:val="1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В кризисный период приступы упрямства и капризности случаются у детей по 5 раз в день (у некоторых - до 19 раз);</w:t>
      </w:r>
    </w:p>
    <w:p w:rsidR="00013194" w:rsidRPr="00013194" w:rsidRDefault="00013194" w:rsidP="00013194">
      <w:pPr>
        <w:numPr>
          <w:ilvl w:val="0"/>
          <w:numId w:val="1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дети по достижении 4 лет все еще продолжают часто упрямиться и капризничать, то вероятнее всего речь идет о «фиксированном» упрямстве,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</w:t>
      </w:r>
    </w:p>
    <w:p w:rsidR="00013194" w:rsidRPr="00013194" w:rsidRDefault="00013194" w:rsidP="0001319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могут сделать родители:</w:t>
      </w:r>
    </w:p>
    <w:p w:rsidR="00013194" w:rsidRPr="00013194" w:rsidRDefault="00013194" w:rsidP="00013194">
      <w:pPr>
        <w:numPr>
          <w:ilvl w:val="0"/>
          <w:numId w:val="2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придавайте большого значения упрямству и капризности. Примите это как необходимость.</w:t>
      </w:r>
    </w:p>
    <w:p w:rsidR="00013194" w:rsidRPr="00013194" w:rsidRDefault="00013194" w:rsidP="00013194">
      <w:pPr>
        <w:numPr>
          <w:ilvl w:val="0"/>
          <w:numId w:val="2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время приступа упрямства оставайтесь рядом, дайте ребенку почувствовать, что вы его понимаете.</w:t>
      </w:r>
    </w:p>
    <w:p w:rsidR="00013194" w:rsidRPr="00013194" w:rsidRDefault="00013194" w:rsidP="00013194">
      <w:pPr>
        <w:numPr>
          <w:ilvl w:val="0"/>
          <w:numId w:val="2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Не пытайтесь во время приступа что - то внушать ребенку. Это бесполезно. Ругань не имеет смысла, шлепки еще сильнее будоражат.</w:t>
      </w:r>
    </w:p>
    <w:p w:rsidR="00013194" w:rsidRPr="00013194" w:rsidRDefault="00013194" w:rsidP="00013194">
      <w:pPr>
        <w:numPr>
          <w:ilvl w:val="0"/>
          <w:numId w:val="2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Истеричность и капризность требуют зрителей, не прибегайте к помощи посторонних: «Посмотрите, какая плохая девочка, ай-я-</w:t>
      </w:r>
      <w:proofErr w:type="spellStart"/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яй</w:t>
      </w:r>
      <w:proofErr w:type="spellEnd"/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!». Ребенку только это и нужно.</w:t>
      </w:r>
    </w:p>
    <w:p w:rsidR="00013194" w:rsidRPr="00013194" w:rsidRDefault="00013194" w:rsidP="00013194">
      <w:pPr>
        <w:numPr>
          <w:ilvl w:val="0"/>
          <w:numId w:val="2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сдавайтесь даже тогда, когда приступ у ребенка протекает в общественном месте. Чаще всего помогает только одно - взять его за руку и увести.</w:t>
      </w:r>
    </w:p>
    <w:p w:rsidR="00013194" w:rsidRPr="00013194" w:rsidRDefault="00013194" w:rsidP="00013194">
      <w:pPr>
        <w:numPr>
          <w:ilvl w:val="0"/>
          <w:numId w:val="2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Постарайтесь схитрить: «Ох, какая у меня есть интересная игрушка, книжка, штучка!», «А что это за окном ворона делает?» - подобные маневры заинтересуют и отвлекут.</w:t>
      </w:r>
    </w:p>
    <w:p w:rsidR="00013194" w:rsidRPr="00013194" w:rsidRDefault="00013194" w:rsidP="00013194">
      <w:pPr>
        <w:numPr>
          <w:ilvl w:val="0"/>
          <w:numId w:val="2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Будьте в поведении с ребенком настойчивы. Если вы сказали «Нет», оставайтесь и дальше при этом мнении.</w:t>
      </w:r>
    </w:p>
    <w:p w:rsidR="00013194" w:rsidRPr="00013194" w:rsidRDefault="00013194" w:rsidP="0001319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Я сам!</w:t>
      </w:r>
    </w:p>
    <w:p w:rsidR="00013194" w:rsidRPr="00013194" w:rsidRDefault="00013194" w:rsidP="00013194">
      <w:pPr>
        <w:spacing w:after="0" w:line="288" w:lineRule="atLeast"/>
        <w:ind w:left="583" w:right="583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Я негативен и упрям,</w:t>
      </w:r>
    </w:p>
    <w:p w:rsidR="00013194" w:rsidRPr="00013194" w:rsidRDefault="00013194" w:rsidP="00013194">
      <w:pPr>
        <w:spacing w:after="0" w:line="288" w:lineRule="atLeast"/>
        <w:ind w:left="583" w:right="583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Строптив и своеволен,</w:t>
      </w:r>
    </w:p>
    <w:p w:rsidR="00013194" w:rsidRPr="00013194" w:rsidRDefault="00013194" w:rsidP="00013194">
      <w:pPr>
        <w:spacing w:after="0" w:line="288" w:lineRule="atLeast"/>
        <w:ind w:left="583" w:right="583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Средою социальной я</w:t>
      </w:r>
    </w:p>
    <w:p w:rsidR="00013194" w:rsidRPr="00013194" w:rsidRDefault="00013194" w:rsidP="00013194">
      <w:pPr>
        <w:spacing w:after="0" w:line="288" w:lineRule="atLeast"/>
        <w:ind w:left="583" w:right="583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Ужасно недоволен.</w:t>
      </w:r>
    </w:p>
    <w:p w:rsidR="00013194" w:rsidRPr="00013194" w:rsidRDefault="00013194" w:rsidP="00013194">
      <w:pPr>
        <w:spacing w:after="0" w:line="288" w:lineRule="atLeast"/>
        <w:ind w:left="583" w:right="583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не даете мне шагнуть,</w:t>
      </w:r>
    </w:p>
    <w:p w:rsidR="00013194" w:rsidRPr="00013194" w:rsidRDefault="00013194" w:rsidP="00013194">
      <w:pPr>
        <w:spacing w:after="0" w:line="288" w:lineRule="atLeast"/>
        <w:ind w:left="583" w:right="583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Всегда помочь готовы.</w:t>
      </w:r>
    </w:p>
    <w:p w:rsidR="00013194" w:rsidRPr="00013194" w:rsidRDefault="00013194" w:rsidP="00013194">
      <w:pPr>
        <w:spacing w:after="0" w:line="288" w:lineRule="atLeast"/>
        <w:ind w:left="583" w:right="583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О боже! Как же тяжелы</w:t>
      </w:r>
    </w:p>
    <w:p w:rsidR="00013194" w:rsidRPr="00013194" w:rsidRDefault="00013194" w:rsidP="00013194">
      <w:pPr>
        <w:spacing w:after="0" w:line="288" w:lineRule="atLeast"/>
        <w:ind w:left="583" w:right="583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Сердечные оковы.</w:t>
      </w:r>
    </w:p>
    <w:p w:rsidR="00013194" w:rsidRPr="00013194" w:rsidRDefault="00013194" w:rsidP="00013194">
      <w:pPr>
        <w:spacing w:after="0" w:line="288" w:lineRule="atLeast"/>
        <w:ind w:left="583" w:right="583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Система «Я» кипит во мне,</w:t>
      </w:r>
    </w:p>
    <w:p w:rsidR="00013194" w:rsidRPr="00013194" w:rsidRDefault="00013194" w:rsidP="00013194">
      <w:pPr>
        <w:spacing w:after="0" w:line="288" w:lineRule="atLeast"/>
        <w:ind w:left="583" w:right="583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Хочу кричать повсюду:</w:t>
      </w:r>
    </w:p>
    <w:p w:rsidR="00013194" w:rsidRPr="00013194" w:rsidRDefault="00013194" w:rsidP="00013194">
      <w:pPr>
        <w:spacing w:after="0" w:line="288" w:lineRule="atLeast"/>
        <w:ind w:left="583" w:right="583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Я - самость, братцы, я живу,</w:t>
      </w:r>
    </w:p>
    <w:p w:rsidR="00013194" w:rsidRPr="00013194" w:rsidRDefault="00013194" w:rsidP="00013194">
      <w:pPr>
        <w:spacing w:after="0" w:line="288" w:lineRule="atLeast"/>
        <w:ind w:left="583" w:right="583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194" w:rsidRPr="00013194" w:rsidRDefault="00013194" w:rsidP="00013194">
      <w:pPr>
        <w:spacing w:after="0" w:line="288" w:lineRule="atLeast"/>
        <w:ind w:left="583" w:right="583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Хочу! Могу! И буду!</w:t>
      </w:r>
    </w:p>
    <w:p w:rsidR="00013194" w:rsidRPr="00013194" w:rsidRDefault="00013194" w:rsidP="0001319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spellStart"/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Булдакова</w:t>
      </w:r>
      <w:proofErr w:type="spellEnd"/>
      <w:r w:rsidRPr="000131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Л. А.)</w:t>
      </w:r>
    </w:p>
    <w:p w:rsidR="00013194" w:rsidRDefault="00013194" w:rsidP="0001319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13194" w:rsidRDefault="00013194" w:rsidP="0001319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13194" w:rsidRDefault="00013194" w:rsidP="0001319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13194" w:rsidRDefault="00013194" w:rsidP="0001319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13194" w:rsidRDefault="00013194" w:rsidP="0052390D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Источник: </w:t>
      </w:r>
      <w:hyperlink r:id="rId7" w:history="1">
        <w:r w:rsidRPr="0011663B">
          <w:rPr>
            <w:rStyle w:val="a3"/>
            <w:rFonts w:ascii="Times New Roman" w:hAnsi="Times New Roman"/>
            <w:sz w:val="28"/>
            <w:szCs w:val="28"/>
          </w:rPr>
          <w:t>http://sormdou5.ucoz.ru/index/konsultacii_dlja_roditelej/0-226</w:t>
        </w:r>
      </w:hyperlink>
    </w:p>
    <w:p w:rsidR="00013194" w:rsidRDefault="00013194" w:rsidP="00013194">
      <w:pPr>
        <w:spacing w:line="240" w:lineRule="auto"/>
      </w:pPr>
    </w:p>
    <w:p w:rsidR="00AA767B" w:rsidRPr="00013194" w:rsidRDefault="00AA767B" w:rsidP="0001319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AA767B" w:rsidRPr="00013194" w:rsidSect="005239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E6263"/>
    <w:multiLevelType w:val="multilevel"/>
    <w:tmpl w:val="12C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53924"/>
    <w:multiLevelType w:val="multilevel"/>
    <w:tmpl w:val="9F3C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194"/>
    <w:rsid w:val="00013194"/>
    <w:rsid w:val="000743C5"/>
    <w:rsid w:val="001174BF"/>
    <w:rsid w:val="00224231"/>
    <w:rsid w:val="00232358"/>
    <w:rsid w:val="00270893"/>
    <w:rsid w:val="0052390D"/>
    <w:rsid w:val="00600E4C"/>
    <w:rsid w:val="00694D76"/>
    <w:rsid w:val="006F6FE3"/>
    <w:rsid w:val="007323D8"/>
    <w:rsid w:val="00AA767B"/>
    <w:rsid w:val="00DA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9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194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3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131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ormdou5.ucoz.ru/index/konsultacii_dlja_roditelej/0-2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Dom</cp:lastModifiedBy>
  <cp:revision>4</cp:revision>
  <dcterms:created xsi:type="dcterms:W3CDTF">2016-10-23T15:05:00Z</dcterms:created>
  <dcterms:modified xsi:type="dcterms:W3CDTF">2016-10-23T15:56:00Z</dcterms:modified>
</cp:coreProperties>
</file>