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BB" w:rsidRPr="00D4040A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Составитель: </w:t>
      </w:r>
      <w:r>
        <w:rPr>
          <w:rFonts w:ascii="Times New Roman" w:hAnsi="Times New Roman"/>
          <w:sz w:val="24"/>
          <w:szCs w:val="24"/>
        </w:rPr>
        <w:t>Курбанова Лилия Рашитовна</w:t>
      </w:r>
      <w:r w:rsidRPr="00D4040A">
        <w:rPr>
          <w:rFonts w:ascii="Times New Roman" w:hAnsi="Times New Roman"/>
          <w:sz w:val="24"/>
          <w:szCs w:val="24"/>
        </w:rPr>
        <w:t xml:space="preserve"> </w:t>
      </w:r>
    </w:p>
    <w:p w:rsidR="009C03BB" w:rsidRPr="00D4040A" w:rsidRDefault="009C03BB" w:rsidP="009C03BB">
      <w:pPr>
        <w:shd w:val="clear" w:color="auto" w:fill="FFFFFF"/>
        <w:spacing w:after="150" w:line="255" w:lineRule="atLeast"/>
        <w:jc w:val="right"/>
        <w:rPr>
          <w:rFonts w:ascii="Times New Roman" w:hAnsi="Times New Roman"/>
          <w:sz w:val="24"/>
          <w:szCs w:val="24"/>
        </w:rPr>
      </w:pPr>
      <w:r w:rsidRPr="00D4040A">
        <w:rPr>
          <w:rFonts w:ascii="Times New Roman" w:hAnsi="Times New Roman"/>
          <w:sz w:val="24"/>
          <w:szCs w:val="24"/>
        </w:rPr>
        <w:t xml:space="preserve">                           МАДОУ ЦРР – детский сад </w:t>
      </w:r>
    </w:p>
    <w:p w:rsidR="009C03BB" w:rsidRPr="0047371A" w:rsidRDefault="009C03BB" w:rsidP="009C03BB">
      <w:pPr>
        <w:shd w:val="clear" w:color="auto" w:fill="FFFFFF"/>
        <w:spacing w:after="0" w:line="338" w:lineRule="atLeast"/>
        <w:jc w:val="right"/>
        <w:rPr>
          <w:rFonts w:ascii="Arial" w:eastAsia="Times New Roman" w:hAnsi="Arial" w:cs="Arial"/>
          <w:b/>
          <w:color w:val="000000"/>
          <w:sz w:val="23"/>
          <w:szCs w:val="23"/>
        </w:rPr>
      </w:pPr>
    </w:p>
    <w:p w:rsidR="002830AE" w:rsidRPr="0047371A" w:rsidRDefault="0047371A" w:rsidP="004737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371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6" name="Рисунок 1" descr="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ЧЕМ ЗАНЯТЬ МАЛЫША 1-3 ЛЕТ НА 10 МИНУТ?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5" name="Рисунок 2" descr="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🐥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маме нужен перерыв, неважно, нужно ли ей развесить белье или просто посидеть и расслабиться, предлагаем несколько занятий для малышей, которые смогут увлечь их, как минимум, на 10 минут.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4" name="Рисунок 3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Бумажное представление</w:t>
      </w:r>
      <w:proofErr w:type="gramStart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proofErr w:type="gramEnd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айте ребенку рулон туалетной бумаги. Поверьте, он придумает сам, что с ней делать. Взамен вы получите 10, а то и 15 мин. Правда, потом придется убрать остатки бумаги, но это можно сделать в рамках конкурса или игры и поручить ребенку.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3" name="Рисунок 4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Неожиданное появление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Маленьких детей захватывает все новое. Периодически прячьте несколько игрушек, чтобы ребенок о них забыл, а потом в нужный момент подбрасывайте их в коробку с игрушками, чтобы малыш их «случайно» обнаружил. Новая игрушка – новое удовольствие!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2" name="Рисунок 5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Банка с сокровищами</w:t>
      </w:r>
      <w:proofErr w:type="gramStart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озьмите трехлитровую банку (ещё лучше пластиковый контейнер для безопасности). Смешайте крупу или фасоль с маленькими игрушками, крышечками и прочими сокровищами, заполните этой смесью банку. Предложите ребенку засунуть туда руку и выудить сокровища. Не предлагайте подобное развлечение слишком маленьким детям.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1" name="Рисунок 6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Уникальный дуэт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Любителю логических заданий дайте несколько чистых и сухих, отличающихся друг от друга по форме и размеру, бутылочек от йогурта, кефира, воды, шампуня или геля для душа. Открутите от них крышечки и предложите ребенку найти пару.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30" name="Рисунок 7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Витрина</w:t>
      </w:r>
      <w:proofErr w:type="gramStart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</w:t>
      </w:r>
      <w:proofErr w:type="gramEnd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сли у вас на кухне есть тумбочка, в которой вы храните консервированные продукты, бакалею в красочных упаковках, откройте ее и позвольте ребенку рассмотреть все этикетки. Малышу непременно понравится «читать», что на них написано, и переставлять с места на место аккуратные баночки и шуршащие упаковки.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9" name="Рисунок 8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Человек-оркестр</w:t>
      </w:r>
      <w:proofErr w:type="gramStart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рактически того же эффекта можно добиться, положив на нижние полки тумбочек на кухни пластиковые контейнеры разных размеров и деревянные кухонные принадлежности. Малыш сможет оборудовать «свою» кухню, сыграть любимую песенку или построить неординарное архитектурное сооружение.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7371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152400" cy="152400"/>
            <wp:effectExtent l="19050" t="0" r="0" b="0"/>
            <wp:docPr id="28" name="Рисунок 9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⭐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t> Сортирующая машина </w:t>
      </w:r>
      <w:r w:rsidRPr="0047371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Малыши любят сортировать предметы, раскладывать кукол по размеру, расставлять кубики по цветам. Если ваш карапуз относится к таковым, усадите его в стульчик для кормления, дайте несколько маленьких коробочек, баночек от детского питания или одноразовых тарелок и материал для сортирования. Ним могут быть сухофрукты, разноцветные овощи. Даже если ребенку вдруг захочется съесть сортировочный материал, не беда, ведь он съедобный!</w:t>
      </w:r>
    </w:p>
    <w:p w:rsidR="002830AE" w:rsidRPr="0047371A" w:rsidRDefault="002830AE" w:rsidP="0047371A">
      <w:pPr>
        <w:pStyle w:val="a5"/>
        <w:jc w:val="right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47371A">
        <w:rPr>
          <w:rFonts w:ascii="Times New Roman" w:hAnsi="Times New Roman" w:cs="Times New Roman"/>
          <w:sz w:val="18"/>
          <w:szCs w:val="18"/>
          <w:shd w:val="clear" w:color="auto" w:fill="FFFFFF"/>
        </w:rPr>
        <w:t>Интернет источник:</w:t>
      </w:r>
    </w:p>
    <w:p w:rsidR="002830AE" w:rsidRPr="0047371A" w:rsidRDefault="002830AE" w:rsidP="0047371A">
      <w:pPr>
        <w:pStyle w:val="a5"/>
        <w:jc w:val="righ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7371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</w:t>
      </w:r>
      <w:r w:rsidR="0047371A" w:rsidRPr="0047371A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47371A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47371A">
        <w:rPr>
          <w:rFonts w:ascii="Times New Roman" w:eastAsia="Times New Roman" w:hAnsi="Times New Roman" w:cs="Times New Roman"/>
          <w:bCs/>
          <w:sz w:val="18"/>
          <w:szCs w:val="18"/>
        </w:rPr>
        <w:t>Информационный, развивающий портал для родителей</w:t>
      </w:r>
    </w:p>
    <w:p w:rsidR="00122748" w:rsidRPr="0047371A" w:rsidRDefault="002830AE" w:rsidP="0047371A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 w:rsidRPr="0047371A">
        <w:rPr>
          <w:rFonts w:ascii="Times New Roman" w:hAnsi="Times New Roman" w:cs="Times New Roman"/>
          <w:sz w:val="18"/>
          <w:szCs w:val="18"/>
        </w:rPr>
        <w:t>https://vk.com/detkitut</w:t>
      </w:r>
    </w:p>
    <w:sectPr w:rsidR="00122748" w:rsidRPr="0047371A" w:rsidSect="0047371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3BB"/>
    <w:rsid w:val="00102F7A"/>
    <w:rsid w:val="00122748"/>
    <w:rsid w:val="002830AE"/>
    <w:rsid w:val="0047371A"/>
    <w:rsid w:val="009C03BB"/>
    <w:rsid w:val="00BD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C03BB"/>
  </w:style>
  <w:style w:type="paragraph" w:styleId="a3">
    <w:name w:val="Balloon Text"/>
    <w:basedOn w:val="a"/>
    <w:link w:val="a4"/>
    <w:uiPriority w:val="99"/>
    <w:semiHidden/>
    <w:unhideWhenUsed/>
    <w:rsid w:val="009C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3B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737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2016-10-21T15:32:00Z</dcterms:created>
  <dcterms:modified xsi:type="dcterms:W3CDTF">2016-10-21T15:32:00Z</dcterms:modified>
</cp:coreProperties>
</file>