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647" w:rsidRDefault="00495647" w:rsidP="00495647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495647">
        <w:rPr>
          <w:rFonts w:ascii="Times New Roman" w:hAnsi="Times New Roman" w:cs="Times New Roman"/>
          <w:b/>
          <w:sz w:val="44"/>
          <w:szCs w:val="44"/>
        </w:rPr>
        <w:t xml:space="preserve">Игры – </w:t>
      </w:r>
      <w:proofErr w:type="spellStart"/>
      <w:r w:rsidRPr="00495647">
        <w:rPr>
          <w:rFonts w:ascii="Times New Roman" w:hAnsi="Times New Roman" w:cs="Times New Roman"/>
          <w:b/>
          <w:sz w:val="44"/>
          <w:szCs w:val="44"/>
        </w:rPr>
        <w:t>моталочки</w:t>
      </w:r>
      <w:proofErr w:type="spellEnd"/>
    </w:p>
    <w:p w:rsidR="002834B6" w:rsidRPr="002834B6" w:rsidRDefault="002834B6" w:rsidP="004956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(4-7 лет)</w:t>
      </w:r>
    </w:p>
    <w:p w:rsidR="00495647" w:rsidRDefault="00495647" w:rsidP="00D813B5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Полезные игры для детей дошкольного возраста.</w:t>
      </w:r>
    </w:p>
    <w:p w:rsidR="00D813B5" w:rsidRDefault="00495647" w:rsidP="00D813B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813B5">
        <w:rPr>
          <w:rFonts w:ascii="Times New Roman" w:hAnsi="Times New Roman" w:cs="Times New Roman"/>
          <w:b/>
          <w:sz w:val="32"/>
          <w:szCs w:val="32"/>
          <w:u w:val="single"/>
        </w:rPr>
        <w:t>Цель: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495647" w:rsidRDefault="002834B6" w:rsidP="002834B6">
      <w:pPr>
        <w:spacing w:after="0"/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</w:t>
      </w:r>
      <w:r w:rsidR="00495647">
        <w:rPr>
          <w:rFonts w:ascii="Times New Roman" w:hAnsi="Times New Roman" w:cs="Times New Roman"/>
          <w:sz w:val="32"/>
          <w:szCs w:val="32"/>
        </w:rPr>
        <w:t>ренировка мелкой моторики пальцев рук, совершенствование ловкости, координации и быстроты движений.</w:t>
      </w:r>
    </w:p>
    <w:p w:rsidR="00D813B5" w:rsidRPr="00D813B5" w:rsidRDefault="00D813B5" w:rsidP="00D813B5">
      <w:pPr>
        <w:pStyle w:val="a4"/>
        <w:shd w:val="clear" w:color="auto" w:fill="FFFFFF"/>
        <w:spacing w:before="0" w:beforeAutospacing="0" w:after="0" w:afterAutospacing="0" w:line="315" w:lineRule="atLeast"/>
        <w:rPr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  <w:t xml:space="preserve">Игровые </w:t>
      </w:r>
      <w:r w:rsidRPr="00D813B5">
        <w:rPr>
          <w:b/>
          <w:color w:val="000000"/>
          <w:sz w:val="32"/>
          <w:szCs w:val="32"/>
          <w:u w:val="single"/>
        </w:rPr>
        <w:t xml:space="preserve">действия: </w:t>
      </w:r>
    </w:p>
    <w:p w:rsidR="00D813B5" w:rsidRDefault="00D813B5" w:rsidP="002834B6">
      <w:pPr>
        <w:pStyle w:val="a4"/>
        <w:shd w:val="clear" w:color="auto" w:fill="FFFFFF"/>
        <w:spacing w:before="0" w:beforeAutospacing="0" w:after="0" w:afterAutospacing="0" w:line="315" w:lineRule="atLeast"/>
        <w:ind w:firstLine="708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К палочке, длиной 25-30 сантиметров, </w:t>
      </w:r>
      <w:r w:rsidRPr="00D813B5">
        <w:rPr>
          <w:color w:val="000000"/>
          <w:sz w:val="32"/>
          <w:szCs w:val="32"/>
        </w:rPr>
        <w:t>на веревочке</w:t>
      </w:r>
      <w:r>
        <w:rPr>
          <w:color w:val="000000"/>
          <w:sz w:val="32"/>
          <w:szCs w:val="32"/>
        </w:rPr>
        <w:t>, длиной 2 метра,</w:t>
      </w:r>
      <w:r w:rsidRPr="00D813B5">
        <w:rPr>
          <w:color w:val="000000"/>
          <w:sz w:val="32"/>
          <w:szCs w:val="32"/>
        </w:rPr>
        <w:t xml:space="preserve"> </w:t>
      </w:r>
      <w:r w:rsidR="002834B6">
        <w:rPr>
          <w:color w:val="000000"/>
          <w:sz w:val="32"/>
          <w:szCs w:val="32"/>
        </w:rPr>
        <w:t>прикреплены</w:t>
      </w:r>
      <w:r>
        <w:rPr>
          <w:color w:val="000000"/>
          <w:sz w:val="32"/>
          <w:szCs w:val="32"/>
        </w:rPr>
        <w:t xml:space="preserve"> герои игр (могут быть предметы, вырезанные из картона, пластика, сшитые из фетра, собранные из легкого бросового материала…</w:t>
      </w:r>
      <w:r w:rsidR="002834B6">
        <w:rPr>
          <w:color w:val="000000"/>
          <w:sz w:val="32"/>
          <w:szCs w:val="32"/>
        </w:rPr>
        <w:t xml:space="preserve"> фото 1, 2, 3, 4, 5</w:t>
      </w:r>
      <w:r w:rsidR="00CE1077">
        <w:rPr>
          <w:color w:val="000000"/>
          <w:sz w:val="32"/>
          <w:szCs w:val="32"/>
        </w:rPr>
        <w:t>, 6, 7, 8</w:t>
      </w:r>
      <w:r>
        <w:rPr>
          <w:color w:val="000000"/>
          <w:sz w:val="32"/>
          <w:szCs w:val="32"/>
        </w:rPr>
        <w:t>). Р</w:t>
      </w:r>
      <w:r w:rsidRPr="00D813B5">
        <w:rPr>
          <w:color w:val="000000"/>
          <w:sz w:val="32"/>
          <w:szCs w:val="32"/>
        </w:rPr>
        <w:t>ебен</w:t>
      </w:r>
      <w:r>
        <w:rPr>
          <w:color w:val="000000"/>
          <w:sz w:val="32"/>
          <w:szCs w:val="32"/>
        </w:rPr>
        <w:t>ок держит эту палочку с двух сторон</w:t>
      </w:r>
      <w:r w:rsidR="002834B6">
        <w:rPr>
          <w:color w:val="000000"/>
          <w:sz w:val="32"/>
          <w:szCs w:val="32"/>
        </w:rPr>
        <w:t xml:space="preserve">, </w:t>
      </w:r>
      <w:r>
        <w:rPr>
          <w:color w:val="000000"/>
          <w:sz w:val="32"/>
          <w:szCs w:val="32"/>
        </w:rPr>
        <w:t xml:space="preserve">веревочка с героем раскручена на всю длину. </w:t>
      </w:r>
      <w:r w:rsidR="002834B6">
        <w:rPr>
          <w:color w:val="000000"/>
          <w:sz w:val="32"/>
          <w:szCs w:val="32"/>
        </w:rPr>
        <w:t xml:space="preserve">Начиная играть, необходимо крутить палочку, наматывая на неё </w:t>
      </w:r>
      <w:r w:rsidRPr="00D813B5">
        <w:rPr>
          <w:color w:val="000000"/>
          <w:sz w:val="32"/>
          <w:szCs w:val="32"/>
        </w:rPr>
        <w:t>веревочку</w:t>
      </w:r>
      <w:r w:rsidR="002834B6">
        <w:rPr>
          <w:color w:val="000000"/>
          <w:sz w:val="32"/>
          <w:szCs w:val="32"/>
        </w:rPr>
        <w:t xml:space="preserve"> с героем</w:t>
      </w:r>
      <w:r w:rsidRPr="00D813B5">
        <w:rPr>
          <w:color w:val="000000"/>
          <w:sz w:val="32"/>
          <w:szCs w:val="32"/>
        </w:rPr>
        <w:t>.</w:t>
      </w:r>
    </w:p>
    <w:p w:rsidR="002834B6" w:rsidRPr="002834B6" w:rsidRDefault="002834B6" w:rsidP="002834B6">
      <w:pPr>
        <w:pStyle w:val="a4"/>
        <w:shd w:val="clear" w:color="auto" w:fill="FFFFFF"/>
        <w:spacing w:before="0" w:beforeAutospacing="0" w:after="0" w:afterAutospacing="0" w:line="315" w:lineRule="atLeast"/>
        <w:rPr>
          <w:b/>
          <w:color w:val="000000"/>
          <w:sz w:val="32"/>
          <w:szCs w:val="32"/>
          <w:u w:val="single"/>
        </w:rPr>
      </w:pPr>
      <w:r w:rsidRPr="002834B6">
        <w:rPr>
          <w:b/>
          <w:color w:val="000000"/>
          <w:sz w:val="32"/>
          <w:szCs w:val="32"/>
          <w:u w:val="single"/>
        </w:rPr>
        <w:t>Усложнение:</w:t>
      </w:r>
    </w:p>
    <w:p w:rsidR="002834B6" w:rsidRDefault="002834B6" w:rsidP="002834B6">
      <w:pPr>
        <w:pStyle w:val="a4"/>
        <w:shd w:val="clear" w:color="auto" w:fill="FFFFFF"/>
        <w:spacing w:before="0" w:beforeAutospacing="0" w:after="0" w:afterAutospacing="0" w:line="315" w:lineRule="atLeast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ab/>
        <w:t xml:space="preserve">Привнести в </w:t>
      </w:r>
      <w:r w:rsidR="00CE1077">
        <w:rPr>
          <w:color w:val="000000"/>
          <w:sz w:val="32"/>
          <w:szCs w:val="32"/>
        </w:rPr>
        <w:t>игру соревновательный характер (фото 9)</w:t>
      </w:r>
    </w:p>
    <w:p w:rsidR="002834B6" w:rsidRPr="002834B6" w:rsidRDefault="002834B6" w:rsidP="002834B6">
      <w:pPr>
        <w:pStyle w:val="a4"/>
        <w:shd w:val="clear" w:color="auto" w:fill="FFFFFF"/>
        <w:spacing w:before="0" w:beforeAutospacing="0" w:after="0" w:afterAutospacing="0" w:line="315" w:lineRule="atLeast"/>
        <w:rPr>
          <w:b/>
          <w:color w:val="000000"/>
          <w:sz w:val="32"/>
          <w:szCs w:val="32"/>
          <w:u w:val="single"/>
        </w:rPr>
      </w:pPr>
      <w:r w:rsidRPr="002834B6">
        <w:rPr>
          <w:b/>
          <w:color w:val="000000"/>
          <w:sz w:val="32"/>
          <w:szCs w:val="32"/>
          <w:u w:val="single"/>
        </w:rPr>
        <w:t>Цель:</w:t>
      </w:r>
    </w:p>
    <w:p w:rsidR="002834B6" w:rsidRPr="00D813B5" w:rsidRDefault="002834B6" w:rsidP="002834B6">
      <w:pPr>
        <w:pStyle w:val="a4"/>
        <w:shd w:val="clear" w:color="auto" w:fill="FFFFFF"/>
        <w:spacing w:before="0" w:beforeAutospacing="0" w:after="0" w:afterAutospacing="0" w:line="315" w:lineRule="atLeast"/>
        <w:ind w:firstLine="708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Продолжать развивать мелкую моторику, ловкость, быстроту, внимание, </w:t>
      </w:r>
      <w:proofErr w:type="spellStart"/>
      <w:r>
        <w:rPr>
          <w:color w:val="000000"/>
          <w:sz w:val="32"/>
          <w:szCs w:val="32"/>
        </w:rPr>
        <w:t>скоординированность</w:t>
      </w:r>
      <w:proofErr w:type="spellEnd"/>
      <w:r>
        <w:rPr>
          <w:color w:val="000000"/>
          <w:sz w:val="32"/>
          <w:szCs w:val="32"/>
        </w:rPr>
        <w:t xml:space="preserve"> пальцев рук и кистей, сосредоточенность. Воспитывать интерес к играм соревновательного характера, умение доводить начатое дело до конца. Развивать эмоциональную сферу.</w:t>
      </w:r>
    </w:p>
    <w:p w:rsidR="00495647" w:rsidRDefault="00495647" w:rsidP="00495647">
      <w:pPr>
        <w:rPr>
          <w:rFonts w:ascii="Times New Roman" w:hAnsi="Times New Roman" w:cs="Times New Roman"/>
          <w:sz w:val="32"/>
          <w:szCs w:val="32"/>
        </w:rPr>
      </w:pPr>
    </w:p>
    <w:p w:rsidR="00495647" w:rsidRPr="00C95C41" w:rsidRDefault="00C95C41" w:rsidP="00C95C41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C95C41">
        <w:rPr>
          <w:rFonts w:ascii="Times New Roman" w:hAnsi="Times New Roman" w:cs="Times New Roman"/>
          <w:i/>
          <w:sz w:val="24"/>
          <w:szCs w:val="24"/>
        </w:rPr>
        <w:t xml:space="preserve">Источник: </w:t>
      </w:r>
      <w:hyperlink r:id="rId5" w:history="1">
        <w:r w:rsidR="00855937" w:rsidRPr="00C95C41">
          <w:rPr>
            <w:rStyle w:val="a3"/>
            <w:rFonts w:ascii="Times New Roman" w:hAnsi="Times New Roman" w:cs="Times New Roman"/>
            <w:i/>
            <w:color w:val="auto"/>
            <w:sz w:val="24"/>
            <w:szCs w:val="24"/>
            <w:u w:val="none"/>
          </w:rPr>
          <w:t>http://planetadetstva.net/</w:t>
        </w:r>
      </w:hyperlink>
      <w:r w:rsidR="00855937" w:rsidRPr="00C95C4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95647" w:rsidRDefault="00495647" w:rsidP="00495647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495647" w:rsidRDefault="00495647">
      <w:pPr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:rsidR="00E46D09" w:rsidRDefault="00E46D09"/>
    <w:p w:rsidR="00495647" w:rsidRDefault="00495647"/>
    <w:sectPr w:rsidR="00495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529"/>
    <w:rsid w:val="002834B6"/>
    <w:rsid w:val="002D78C7"/>
    <w:rsid w:val="00495647"/>
    <w:rsid w:val="00855937"/>
    <w:rsid w:val="00C12529"/>
    <w:rsid w:val="00C95C41"/>
    <w:rsid w:val="00CE1077"/>
    <w:rsid w:val="00D813B5"/>
    <w:rsid w:val="00E4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D0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46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46D09"/>
  </w:style>
  <w:style w:type="character" w:styleId="a5">
    <w:name w:val="FollowedHyperlink"/>
    <w:basedOn w:val="a0"/>
    <w:uiPriority w:val="99"/>
    <w:semiHidden/>
    <w:unhideWhenUsed/>
    <w:rsid w:val="0049564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D0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46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46D09"/>
  </w:style>
  <w:style w:type="character" w:styleId="a5">
    <w:name w:val="FollowedHyperlink"/>
    <w:basedOn w:val="a0"/>
    <w:uiPriority w:val="99"/>
    <w:semiHidden/>
    <w:unhideWhenUsed/>
    <w:rsid w:val="0049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5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lanetadetstva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эвелина</dc:creator>
  <cp:keywords/>
  <dc:description/>
  <cp:lastModifiedBy>Dom</cp:lastModifiedBy>
  <cp:revision>7</cp:revision>
  <dcterms:created xsi:type="dcterms:W3CDTF">2016-05-21T13:13:00Z</dcterms:created>
  <dcterms:modified xsi:type="dcterms:W3CDTF">2016-05-21T17:40:00Z</dcterms:modified>
</cp:coreProperties>
</file>