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6DD" w:rsidRPr="005D1519" w:rsidRDefault="00CC7B7C" w:rsidP="005D151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</w:t>
      </w:r>
      <w:r w:rsidR="00A836DD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</w:t>
      </w:r>
      <w:r w:rsidR="005D1519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 Викторовна,</w:t>
      </w:r>
    </w:p>
    <w:p w:rsidR="00A836DD" w:rsidRPr="005D1519" w:rsidRDefault="005D1519" w:rsidP="005D151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36DD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МАДОУ ЦРР</w:t>
      </w:r>
      <w:r w:rsidR="00FB14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836DD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</w:p>
    <w:p w:rsidR="00A836DD" w:rsidRPr="005D1519" w:rsidRDefault="00A836DD" w:rsidP="005D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24A" w:rsidRPr="00FB141A" w:rsidRDefault="00FB141A" w:rsidP="00FB1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14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Кинетический песок в развитии мелкой моторики у детей с осо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FB14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ыми возможностями здоровья</w:t>
      </w:r>
    </w:p>
    <w:p w:rsidR="00EC524A" w:rsidRPr="00FB141A" w:rsidRDefault="00EC524A" w:rsidP="00FB14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2693B" w:rsidRPr="005D1519" w:rsidRDefault="00EC524A" w:rsidP="005D151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2693B" w:rsidRPr="005D15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«Часто руки знают, как распутать то,</w:t>
      </w:r>
    </w:p>
    <w:p w:rsidR="00F2693B" w:rsidRPr="005D1519" w:rsidRDefault="00F2693B" w:rsidP="005D151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 чем тщетно бьётся разум»</w:t>
      </w:r>
    </w:p>
    <w:p w:rsidR="00F2693B" w:rsidRPr="005D1519" w:rsidRDefault="00F2693B" w:rsidP="005D151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Карл Густав Юнг</w:t>
      </w:r>
    </w:p>
    <w:p w:rsidR="00F2693B" w:rsidRPr="005D1519" w:rsidRDefault="00F2693B" w:rsidP="005D15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 себя маленькими? Ну, хотя бы чуть-чуть? Как вы любили летом во дворе или с родителями на морском берегу играть с песком и водой.</w:t>
      </w:r>
    </w:p>
    <w:p w:rsidR="00F2693B" w:rsidRPr="005D1519" w:rsidRDefault="00F2693B" w:rsidP="005D15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интересно было строить пирамиды и замки, облеплять их ракушками и разноцветными камушками и стёклышками, чтоб они были самыми красивыми на свете! Или просто «печь» пирожки из песка. Как копать в мокром песке ямки и туннели, пытаясь добраться до воды.</w:t>
      </w:r>
    </w:p>
    <w:p w:rsidR="00F01B1F" w:rsidRPr="005D1519" w:rsidRDefault="00F2693B" w:rsidP="005D151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 очень интересное занятие, как для взрослых, так и для детей</w:t>
      </w:r>
      <w:r w:rsidR="00F01B1F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B1F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– это отличный психотерапевтический материал. Он пробуждает воображение, вызывает богатые ассоциации, затрагивает все сферы чувств, вдохновляет и успокаивает. </w:t>
      </w:r>
      <w:r w:rsidR="00F01B1F" w:rsidRPr="005D15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Песок для детей</w:t>
      </w:r>
      <w:r w:rsidR="00F01B1F"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отличный материал  для выражения своих желаний, выплеска негативных эмоций, страхов, снятия напряжения. </w:t>
      </w:r>
    </w:p>
    <w:p w:rsidR="00AE437D" w:rsidRPr="00B56873" w:rsidRDefault="00AE437D" w:rsidP="00B56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педагогической п</w:t>
      </w:r>
      <w:r w:rsidR="00B56873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рактике давно и эффективно применяют песок для игр, рисования, психологической коррекции. Сегодня педагог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B56873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дошкольных учреждений 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предлагают </w:t>
      </w:r>
      <w:r w:rsidR="00B56873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вид песка </w:t>
      </w:r>
      <w:proofErr w:type="gramStart"/>
      <w:r w:rsidR="00B56873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</w:t>
      </w:r>
      <w:proofErr w:type="gramEnd"/>
      <w:r w:rsidR="00B56873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инетический.</w:t>
      </w:r>
    </w:p>
    <w:p w:rsidR="00B56873" w:rsidRDefault="00AE437D" w:rsidP="00B56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Кинетический песок, или «</w:t>
      </w:r>
      <w:proofErr w:type="spellStart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Kinetic</w:t>
      </w:r>
      <w:proofErr w:type="spellEnd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Sand</w:t>
      </w:r>
      <w:proofErr w:type="spellEnd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это уникальный материал для детского творчества. Многие называют его «</w:t>
      </w:r>
      <w:proofErr w:type="spellStart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кинеСТЕтическим</w:t>
      </w:r>
      <w:proofErr w:type="spellEnd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 это нельзя назвать ошибкой: при взаимодействии с ним человек — будь то взрослый или ребёнок — действительно получает потрясающие кинестетические ощущения!</w:t>
      </w:r>
      <w:r w:rsid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Кинетический песок - э</w:t>
      </w:r>
      <w:r w:rsidR="00D979B2"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D979B2"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невероят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приятная на ощупь субстанция,   </w:t>
      </w:r>
      <w:r w:rsidR="00D979B2"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напоминает влажный морской песок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873" w:rsidRDefault="00B56873" w:rsidP="00B56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детьми с ограниченными возможностями здоровья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 использую</w:t>
      </w:r>
      <w:r w:rsidR="002021E2" w:rsidRP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кинетический песок. П</w:t>
      </w:r>
      <w:r w:rsidR="00D979B2"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="00D979B2"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79B2"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пластичность и сыпучесть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дновременно, он </w:t>
      </w:r>
      <w:r w:rsidRPr="005D15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принять любую форму, и всего единственное прикосновение он превращает его в обычную песчаную массу.</w:t>
      </w:r>
      <w:r w:rsidRPr="00B56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Песчинки удивительным образом двигаются, образуя пушистую легкую на вид субстанцию. И они продолжают двигаться даже после прекращения воздействий </w:t>
      </w:r>
      <w:proofErr w:type="gramStart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5D1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вне.</w:t>
      </w:r>
    </w:p>
    <w:p w:rsidR="00ED66F9" w:rsidRDefault="00ED66F9" w:rsidP="00B568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сертификации данного материала отмечается </w:t>
      </w:r>
      <w:r w:rsid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 преимуществ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обычным песком:</w:t>
      </w:r>
    </w:p>
    <w:p w:rsidR="002021E2" w:rsidRPr="002021E2" w:rsidRDefault="002021E2" w:rsidP="002021E2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>егко убирается, хранится долго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021E2" w:rsidRPr="002021E2" w:rsidRDefault="002021E2" w:rsidP="002021E2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>ыглядит как мокрый пляжный песок, но в то же время он мягкий и пушистый, и течет сквозь пальцы, оставляя при этом руки чистыми и сухими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021E2" w:rsidRPr="002021E2" w:rsidRDefault="002021E2" w:rsidP="002021E2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>не рассыпается, как обычный песок и очень легко собирается, даже если попадет на пол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021E2" w:rsidRPr="002021E2" w:rsidRDefault="002021E2" w:rsidP="002021E2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песок 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на 98% из чистого песка и 2% нетоксичного связующего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021E2" w:rsidRPr="002021E2" w:rsidRDefault="002021E2" w:rsidP="002021E2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>есок никогда не сохнет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2021E2" w:rsidRPr="00CB6CD4" w:rsidRDefault="002021E2" w:rsidP="00CB6CD4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D66F9" w:rsidRPr="002021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игре на </w:t>
      </w:r>
      <w:r w:rsidR="00ED66F9" w:rsidRPr="00CB6CD4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поверхности не остается гряз</w:t>
      </w:r>
      <w:r w:rsidRPr="00CB6CD4">
        <w:rPr>
          <w:rFonts w:ascii="Times New Roman" w:hAnsi="Times New Roman" w:cs="Times New Roman"/>
          <w:sz w:val="28"/>
          <w:szCs w:val="28"/>
          <w:shd w:val="clear" w:color="auto" w:fill="FFFFFF"/>
        </w:rPr>
        <w:t>ь и жирные пятна;</w:t>
      </w:r>
    </w:p>
    <w:p w:rsidR="002021E2" w:rsidRPr="00CB6CD4" w:rsidRDefault="002021E2" w:rsidP="00CB6CD4">
      <w:pPr>
        <w:pStyle w:val="a8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кинетическом песке не развиваются бактерии и он </w:t>
      </w:r>
      <w:proofErr w:type="spellStart"/>
      <w:r w:rsidRPr="00CB6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гиппоаллергенен</w:t>
      </w:r>
      <w:proofErr w:type="spellEnd"/>
      <w:r w:rsidRPr="00CB6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873" w:rsidRPr="00CB6CD4" w:rsidRDefault="002021E2" w:rsidP="00CB6C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C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6873" w:rsidRPr="00CB6CD4">
        <w:rPr>
          <w:rFonts w:ascii="Times New Roman" w:hAnsi="Times New Roman" w:cs="Times New Roman"/>
          <w:sz w:val="28"/>
          <w:szCs w:val="28"/>
          <w:lang w:eastAsia="ru-RU"/>
        </w:rPr>
        <w:t xml:space="preserve">Еще один плюс за использование кинетического песка в своей работе   – это возможность работать вне пределов песочницы, на столе. На любой ровной поверхности, будь то поверхность стола   и даже на полу. И просыпанный на пол кинетический песок не разлетается на отдельные частицы. А </w:t>
      </w:r>
      <w:r w:rsidR="00B56873" w:rsidRPr="00CB6CD4">
        <w:rPr>
          <w:rFonts w:ascii="Times New Roman" w:hAnsi="Times New Roman" w:cs="Times New Roman"/>
          <w:sz w:val="28"/>
          <w:szCs w:val="28"/>
        </w:rPr>
        <w:t xml:space="preserve">сохраняется в виде компактной массы, которую легко собрать и использовать повторно. </w:t>
      </w:r>
    </w:p>
    <w:p w:rsidR="00ED66F9" w:rsidRPr="00CB6CD4" w:rsidRDefault="00ED66F9" w:rsidP="00CB6C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CD4">
        <w:rPr>
          <w:rFonts w:ascii="Times New Roman" w:hAnsi="Times New Roman" w:cs="Times New Roman"/>
          <w:sz w:val="28"/>
          <w:szCs w:val="28"/>
        </w:rPr>
        <w:t xml:space="preserve">Среди различных психологических проблем, с которыми приходится сталкиваться воспитателю  в детском саду, можно выделить проблему работы с детьми с синдромом </w:t>
      </w:r>
      <w:proofErr w:type="spellStart"/>
      <w:r w:rsidRPr="00CB6CD4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CB6CD4">
        <w:rPr>
          <w:rFonts w:ascii="Times New Roman" w:hAnsi="Times New Roman" w:cs="Times New Roman"/>
          <w:sz w:val="28"/>
          <w:szCs w:val="28"/>
        </w:rPr>
        <w:t xml:space="preserve"> и дефицита внимания.  Эта проблема волнует и педагогов, и родителей, а ее  актуальность подтверждается большим количеством детей.</w:t>
      </w:r>
    </w:p>
    <w:p w:rsidR="00ED66F9" w:rsidRPr="00CB6CD4" w:rsidRDefault="00ED66F9" w:rsidP="00CB6C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Решению данной проблемы в моей практике  помогает перенос традиционных педагогических занятий в песочницу с </w:t>
      </w:r>
      <w:r w:rsidRPr="00CB6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кинетическим песком, что</w:t>
      </w:r>
      <w:r w:rsidRPr="00CB6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больший воспитательный и образовательный эффект, неже</w:t>
      </w:r>
      <w:r w:rsidRPr="00CB6C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 стандартные формы обучения.</w:t>
      </w:r>
    </w:p>
    <w:p w:rsidR="00ED66F9" w:rsidRPr="00AE437D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существенно усиливается желание ребенка узна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что-то новое, экспериментировать и работать самостоятель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но.</w:t>
      </w:r>
    </w:p>
    <w:p w:rsidR="00ED66F9" w:rsidRPr="00AE437D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в песочнице мощно развивается «тактильная» чув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ствительность как основа развития «ручного интеллекта».</w:t>
      </w:r>
    </w:p>
    <w:p w:rsidR="00ED66F9" w:rsidRPr="00AE437D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в играх с кинетическим песком более гармонично и интенсивно развиваются все познавательные функции (восприятие, внима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ние, память, мышление), а также речь и моторика.</w:t>
      </w:r>
    </w:p>
    <w:p w:rsidR="00ED66F9" w:rsidRPr="00AE437D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В-четвертых, совершенствуется развитие предметно-игровой деятельности, что в дальнейшем способствует развитию сюжетно-ролевой игры и коммуникативных навыков ребенка.</w:t>
      </w:r>
    </w:p>
    <w:p w:rsidR="00ED66F9" w:rsidRPr="00AE437D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В-пятых, песок, как и вода, способен «заземлять» отрицатель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ную </w:t>
      </w:r>
      <w:r w:rsidRPr="0020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энергию, что наиболее актуал</w:t>
      </w:r>
      <w:r w:rsidRPr="00202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 в работе с «особыми» детьми, песок </w:t>
      </w:r>
      <w:r w:rsidRPr="0020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успокаивает и расслабляет, снимает напряжение,  избавляет от тревог и страхов.</w:t>
      </w:r>
      <w:proofErr w:type="gramEnd"/>
    </w:p>
    <w:p w:rsidR="00B56873" w:rsidRPr="002021E2" w:rsidRDefault="00ED66F9" w:rsidP="007E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практически любого детского сада </w:t>
      </w:r>
      <w:r w:rsidRPr="00202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</w:t>
      </w:r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взять на себя организацию игр с кинетическим песком для </w:t>
      </w:r>
      <w:proofErr w:type="spellStart"/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гиперактивных</w:t>
      </w:r>
      <w:proofErr w:type="spellEnd"/>
      <w:r w:rsidRPr="00AE4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19756F" w:rsidRPr="002021E2" w:rsidRDefault="00ED66F9" w:rsidP="002021E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2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154" w:rsidRPr="002021E2">
        <w:rPr>
          <w:rFonts w:ascii="Times New Roman" w:hAnsi="Times New Roman" w:cs="Times New Roman"/>
          <w:sz w:val="28"/>
          <w:szCs w:val="28"/>
        </w:rPr>
        <w:t>Игра с песком — это естественная и доступная для каждого ребенка форма деятельности. Ребенок, тем более с особыми</w:t>
      </w:r>
      <w:r w:rsidRPr="002021E2">
        <w:rPr>
          <w:rFonts w:ascii="Times New Roman" w:hAnsi="Times New Roman" w:cs="Times New Roman"/>
          <w:sz w:val="28"/>
          <w:szCs w:val="28"/>
        </w:rPr>
        <w:t xml:space="preserve"> образовательными </w:t>
      </w:r>
      <w:r w:rsidR="00845154" w:rsidRPr="002021E2">
        <w:rPr>
          <w:rFonts w:ascii="Times New Roman" w:hAnsi="Times New Roman" w:cs="Times New Roman"/>
          <w:sz w:val="28"/>
          <w:szCs w:val="28"/>
        </w:rPr>
        <w:t xml:space="preserve"> потребностями</w:t>
      </w:r>
      <w:r w:rsidR="002021E2" w:rsidRPr="002021E2">
        <w:rPr>
          <w:rFonts w:ascii="Times New Roman" w:hAnsi="Times New Roman" w:cs="Times New Roman"/>
          <w:sz w:val="28"/>
          <w:szCs w:val="28"/>
        </w:rPr>
        <w:t>,</w:t>
      </w:r>
      <w:r w:rsidR="00845154" w:rsidRPr="002021E2">
        <w:rPr>
          <w:rFonts w:ascii="Times New Roman" w:hAnsi="Times New Roman" w:cs="Times New Roman"/>
          <w:sz w:val="28"/>
          <w:szCs w:val="28"/>
        </w:rPr>
        <w:t xml:space="preserve"> часто словами не может выразить свои переживания, страхи, и тут ему на помощь приходят игры с песком. Проигрывая взволновавшие его ситуации с помощью игрушечных фигурок, создавая картину собственного мира из песка, ребенок освобождается от напряжения. А самое главное — он приобретает бесценный опыт символического разрешения множества жизненных ситуаций, ведь в настоящей сказке все заканчивается хорошо! Песок нередко действует на детей как магнит. Их руки сами, неосознанно, начинают пересыпать и просеивать песок, строить тоннели, горы, выкапывать ямки. А если к этому добавить различные игрушки, тогда у </w:t>
      </w:r>
      <w:r w:rsidR="00845154" w:rsidRPr="002021E2">
        <w:rPr>
          <w:rFonts w:ascii="Times New Roman" w:hAnsi="Times New Roman" w:cs="Times New Roman"/>
          <w:sz w:val="28"/>
          <w:szCs w:val="28"/>
        </w:rPr>
        <w:lastRenderedPageBreak/>
        <w:t xml:space="preserve">малыша появляется собственный мир, где он выдумывает и фантазирует, и, в то же время, учится работать и добиваться цели. </w:t>
      </w:r>
      <w:r w:rsidRPr="0020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090" w:rsidRPr="002021E2" w:rsidRDefault="00ED66F9" w:rsidP="00745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1E2">
        <w:rPr>
          <w:rFonts w:ascii="Times New Roman" w:hAnsi="Times New Roman" w:cs="Times New Roman"/>
          <w:sz w:val="28"/>
          <w:szCs w:val="28"/>
        </w:rPr>
        <w:t xml:space="preserve"> </w:t>
      </w:r>
      <w:r w:rsidRPr="0020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игры с кинетическим песком не требуются инструкции и руководства. С ним интересно играть как одному ребенку, так и нескольким одновременно. Живой кинетический песок развивает чувственное восприятие и креативность</w:t>
      </w:r>
      <w:r w:rsidR="00745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87090" w:rsidRPr="002021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287090" w:rsidRPr="002021E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Методы песочной </w:t>
      </w:r>
      <w:proofErr w:type="spellStart"/>
      <w:r w:rsidR="00287090" w:rsidRPr="002021E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игротерапии</w:t>
      </w:r>
      <w:proofErr w:type="spellEnd"/>
      <w:r w:rsidR="00287090" w:rsidRPr="002021E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благотворно влияют на здоровье детей с ограниченными возможностями, создавая атмосферу радости и удовольствия.</w:t>
      </w:r>
    </w:p>
    <w:p w:rsidR="00D979B2" w:rsidRDefault="00D979B2" w:rsidP="00202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67740" w:rsidRPr="002021E2" w:rsidRDefault="00D67740" w:rsidP="00202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67740" w:rsidRDefault="00140D0A" w:rsidP="00202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4CC232" wp14:editId="04C2EF01">
            <wp:simplePos x="0" y="0"/>
            <wp:positionH relativeFrom="column">
              <wp:posOffset>-186690</wp:posOffset>
            </wp:positionH>
            <wp:positionV relativeFrom="paragraph">
              <wp:posOffset>5032375</wp:posOffset>
            </wp:positionV>
            <wp:extent cx="5940425" cy="3959860"/>
            <wp:effectExtent l="0" t="0" r="0" b="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" name="Рисунок 1" descr="I:\DCIM\100CANON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1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740"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4124C16" wp14:editId="0CFDBD1D">
            <wp:extent cx="5940425" cy="3960283"/>
            <wp:effectExtent l="19050" t="0" r="3175" b="0"/>
            <wp:docPr id="12" name="Рисунок 1" descr="I:\DCIM\100CANON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NON\IMG_1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19" w:rsidRPr="002021E2" w:rsidRDefault="00D67740" w:rsidP="002021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2" descr="D:\пользователи\аленка\Desktop\фото группыи Светлячок\2015-2016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аленка\Desktop\фото группыи Светлячок\2015-2016\IMG_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4641850</wp:posOffset>
            </wp:positionV>
            <wp:extent cx="5940425" cy="3959860"/>
            <wp:effectExtent l="0" t="0" r="0" b="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5" name="Рисунок 14" descr="D:\пользователи\аленка\Desktop\фото группыи Светлячок\2015-2016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ьзователи\аленка\Desktop\фото группыи Светлячок\2015-2016\IMG_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88" w:rsidRPr="00493B8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1" name="Рисунок 15" descr="D:\пользователи\аленка\Desktop\фото группыи Светлячок\2015-2016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льзователи\аленка\Desktop\фото группыи Светлячок\2015-2016\IMG_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D:\пользователи\аленка\Desktop\фото группыи Светлячок\2015-2016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и\аленка\Desktop\фото группыи Светлячок\2015-2016\IMG_1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F905136" wp14:editId="3E886161">
            <wp:extent cx="5940425" cy="3960283"/>
            <wp:effectExtent l="19050" t="0" r="3175" b="0"/>
            <wp:docPr id="13" name="Рисунок 13" descr="D:\пользователи\аленка\Desktop\фото группыи Светлячок\2015-2016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и\аленка\Desktop\фото группыи Светлячок\2015-2016\IMG_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D:\пользователи\аленка\Desktop\фото группыи Светлячок\2015-2016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и\аленка\Desktop\фото группыи Светлячок\2015-2016\IMG_1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D:\пользователи\аленка\Desktop\фото группыи Светлячок\2015-2016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и\аленка\Desktop\фото группыи Светлячок\2015-2016\IMG_1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D:\пользователи\аленка\Desktop\фото группыи Светлячок\2015-2016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и\аленка\Desktop\фото группыи Светлячок\2015-2016\IMG_1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D:\пользователи\аленка\Desktop\фото группыи Светлячок\2015-2016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и\аленка\Desktop\фото группыи Светлячок\2015-2016\IMG_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D:\пользователи\аленка\Desktop\фото группыи Светлячок\2015-2016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и\аленка\Desktop\фото группыи Светлячок\2015-2016\IMG_1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D:\пользователи\аленка\Desktop\фото группыи Светлячок\2015-2016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и\аленка\Desktop\фото группыи Светлячок\2015-2016\IMG_1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D:\пользователи\аленка\Desktop\фото группыи Светлячок\2015-2016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и\аленка\Desktop\фото группыи Светлячок\2015-2016\IMG_1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D:\пользователи\аленка\Desktop\фото группыи Светлячок\2015-2016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аленка\Desktop\фото группыи Светлячок\2015-2016\IMG_1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I:\DCIM\100CANON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CANON\IMG_1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9" name="Рисунок 19" descr="D:\пользователи\аленка\Desktop\фото группыи Светлячок\2015-2016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льзователи\аленка\Desktop\фото группыи Светлячок\2015-2016\IMG_1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0" name="Рисунок 18" descr="D:\пользователи\аленка\Desktop\фото группыи Светлячок\2015-2016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льзователи\аленка\Desktop\фото группыи Светлячок\2015-2016\IMG_1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740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7" name="Рисунок 17" descr="D:\пользователи\аленка\Desktop\фото группыи Светлячок\2015-2016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льзователи\аленка\Desktop\фото группыи Светлячок\2015-2016\IMG_1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519" w:rsidRPr="002021E2" w:rsidSect="0044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ED1"/>
    <w:multiLevelType w:val="hybridMultilevel"/>
    <w:tmpl w:val="DC2E6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64436E3"/>
    <w:multiLevelType w:val="multilevel"/>
    <w:tmpl w:val="F422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1315A4"/>
    <w:multiLevelType w:val="multilevel"/>
    <w:tmpl w:val="BFC2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07D0"/>
    <w:rsid w:val="00040145"/>
    <w:rsid w:val="00091F81"/>
    <w:rsid w:val="00140D0A"/>
    <w:rsid w:val="0019756F"/>
    <w:rsid w:val="002021E2"/>
    <w:rsid w:val="00247D8D"/>
    <w:rsid w:val="00287090"/>
    <w:rsid w:val="002C6A71"/>
    <w:rsid w:val="00444550"/>
    <w:rsid w:val="00493B88"/>
    <w:rsid w:val="004E6C8A"/>
    <w:rsid w:val="0052059A"/>
    <w:rsid w:val="00543902"/>
    <w:rsid w:val="005D1519"/>
    <w:rsid w:val="007455ED"/>
    <w:rsid w:val="007E4885"/>
    <w:rsid w:val="00825233"/>
    <w:rsid w:val="00845154"/>
    <w:rsid w:val="00863D1A"/>
    <w:rsid w:val="008B1A47"/>
    <w:rsid w:val="008C5BDC"/>
    <w:rsid w:val="009938F4"/>
    <w:rsid w:val="00A809C4"/>
    <w:rsid w:val="00A836DD"/>
    <w:rsid w:val="00AE437D"/>
    <w:rsid w:val="00B56873"/>
    <w:rsid w:val="00CB6CD4"/>
    <w:rsid w:val="00CC7B7C"/>
    <w:rsid w:val="00D158E6"/>
    <w:rsid w:val="00D67740"/>
    <w:rsid w:val="00D979B2"/>
    <w:rsid w:val="00E0567B"/>
    <w:rsid w:val="00E45004"/>
    <w:rsid w:val="00E46EFF"/>
    <w:rsid w:val="00EC524A"/>
    <w:rsid w:val="00ED66F9"/>
    <w:rsid w:val="00F01B1F"/>
    <w:rsid w:val="00F1456A"/>
    <w:rsid w:val="00F2693B"/>
    <w:rsid w:val="00FB141A"/>
    <w:rsid w:val="00FD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50"/>
  </w:style>
  <w:style w:type="paragraph" w:styleId="1">
    <w:name w:val="heading 1"/>
    <w:basedOn w:val="a"/>
    <w:link w:val="10"/>
    <w:uiPriority w:val="9"/>
    <w:qFormat/>
    <w:rsid w:val="00FD0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07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07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7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07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07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-publication-viewinfo">
    <w:name w:val="b-publication-view__info"/>
    <w:basedOn w:val="a"/>
    <w:rsid w:val="00F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07D0"/>
    <w:rPr>
      <w:b/>
      <w:bCs/>
    </w:rPr>
  </w:style>
  <w:style w:type="character" w:customStyle="1" w:styleId="apple-converted-space">
    <w:name w:val="apple-converted-space"/>
    <w:basedOn w:val="a0"/>
    <w:rsid w:val="00FD07D0"/>
  </w:style>
  <w:style w:type="paragraph" w:styleId="a5">
    <w:name w:val="Balloon Text"/>
    <w:basedOn w:val="a"/>
    <w:link w:val="a6"/>
    <w:uiPriority w:val="99"/>
    <w:semiHidden/>
    <w:unhideWhenUsed/>
    <w:rsid w:val="00FD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7D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D151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021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9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729">
          <w:marLeft w:val="0"/>
          <w:marRight w:val="0"/>
          <w:marTop w:val="0"/>
          <w:marBottom w:val="0"/>
          <w:divBdr>
            <w:top w:val="none" w:sz="0" w:space="8" w:color="9DB9DA"/>
            <w:left w:val="none" w:sz="0" w:space="11" w:color="9DB9DA"/>
            <w:bottom w:val="none" w:sz="0" w:space="8" w:color="9DB9DA"/>
            <w:right w:val="none" w:sz="0" w:space="11" w:color="9DB9DA"/>
          </w:divBdr>
          <w:divsChild>
            <w:div w:id="1567380751">
              <w:marLeft w:val="0"/>
              <w:marRight w:val="0"/>
              <w:marTop w:val="0"/>
              <w:marBottom w:val="0"/>
              <w:divBdr>
                <w:top w:val="none" w:sz="0" w:space="0" w:color="9DB9DA"/>
                <w:left w:val="none" w:sz="0" w:space="0" w:color="9DB9DA"/>
                <w:bottom w:val="none" w:sz="0" w:space="0" w:color="9DB9DA"/>
                <w:right w:val="none" w:sz="0" w:space="0" w:color="9DB9DA"/>
              </w:divBdr>
            </w:div>
            <w:div w:id="787428564">
              <w:marLeft w:val="0"/>
              <w:marRight w:val="0"/>
              <w:marTop w:val="0"/>
              <w:marBottom w:val="324"/>
              <w:divBdr>
                <w:top w:val="none" w:sz="0" w:space="0" w:color="9DB9DA"/>
                <w:left w:val="none" w:sz="0" w:space="0" w:color="9DB9DA"/>
                <w:bottom w:val="none" w:sz="0" w:space="0" w:color="9DB9DA"/>
                <w:right w:val="none" w:sz="0" w:space="0" w:color="9DB9DA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AE96C-A049-411A-B8DE-8F66C2302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12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</cp:lastModifiedBy>
  <cp:revision>23</cp:revision>
  <dcterms:created xsi:type="dcterms:W3CDTF">2015-10-11T14:13:00Z</dcterms:created>
  <dcterms:modified xsi:type="dcterms:W3CDTF">2016-05-11T17:37:00Z</dcterms:modified>
</cp:coreProperties>
</file>