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DD" w:rsidRPr="005D1519" w:rsidRDefault="00CC7B7C" w:rsidP="005D151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  <w:r w:rsidR="00A836DD"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Иванова </w:t>
      </w:r>
      <w:r w:rsidR="005D1519"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Алена Викторовна,</w:t>
      </w:r>
    </w:p>
    <w:p w:rsidR="00A836DD" w:rsidRPr="005D1519" w:rsidRDefault="005D1519" w:rsidP="005D151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836DD"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 МАДОУ ЦРР</w:t>
      </w:r>
      <w:r w:rsidR="00FB14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36DD"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</w:p>
    <w:p w:rsidR="00A836DD" w:rsidRPr="005D1519" w:rsidRDefault="00A836DD" w:rsidP="005D15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4A" w:rsidRPr="00FB141A" w:rsidRDefault="00FB141A" w:rsidP="00FB14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14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Кинетический песок в развитии мелкой моторики у детей с осо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 w:rsidRPr="00FB14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ыми возможностями здоровья</w:t>
      </w:r>
    </w:p>
    <w:p w:rsidR="00EC524A" w:rsidRPr="00FB141A" w:rsidRDefault="00EC524A" w:rsidP="00FB14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693B" w:rsidRPr="005D1519" w:rsidRDefault="00EC524A" w:rsidP="005D151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5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F2693B" w:rsidRPr="005D15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«Часто руки знают, как распутать то,</w:t>
      </w:r>
    </w:p>
    <w:p w:rsidR="00F2693B" w:rsidRPr="005D1519" w:rsidRDefault="00F2693B" w:rsidP="005D151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5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над чем тщетно бьётся разум»</w:t>
      </w:r>
    </w:p>
    <w:p w:rsidR="00F2693B" w:rsidRPr="005D1519" w:rsidRDefault="00F2693B" w:rsidP="005D151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5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Карл Густав Юнг</w:t>
      </w:r>
    </w:p>
    <w:p w:rsidR="00F2693B" w:rsidRPr="005D1519" w:rsidRDefault="00F2693B" w:rsidP="005D15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себя маленькими? Ну, хотя бы чуть-чуть? Как вы любили летом во дворе или с родителями на морском берегу играть с песком и водой.</w:t>
      </w:r>
    </w:p>
    <w:p w:rsidR="00F2693B" w:rsidRPr="005D1519" w:rsidRDefault="00F2693B" w:rsidP="005D15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интересно было строить пирамиды и замки, облеплять их ракушками и разноцветными камушками и стёклышками, чтоб они были самыми красивыми на свете! Или просто «печь» пирожки из песка. Как копать в мокром песке ямки и туннели, пытаясь добраться до воды.</w:t>
      </w:r>
    </w:p>
    <w:p w:rsidR="00F01B1F" w:rsidRPr="005D1519" w:rsidRDefault="00F2693B" w:rsidP="005D15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песком очень интересное занятие, как для взрослых, так и для детей</w:t>
      </w:r>
      <w:r w:rsidR="00F01B1F"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B1F"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 – это отличный психотерапевтический материал. Он пробуждает воображение, вызывает богатые ассоциации, затрагивает все сферы чувств, вдохновляет и успокаивает. </w:t>
      </w:r>
      <w:r w:rsidR="00F01B1F" w:rsidRPr="005D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Песок для детей</w:t>
      </w:r>
      <w:r w:rsidR="00F01B1F"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отличный материал  для выражения своих желаний, выплеска негативных эмоций, страхов, снятия напряжения. </w:t>
      </w:r>
    </w:p>
    <w:p w:rsidR="00AE437D" w:rsidRPr="00B56873" w:rsidRDefault="00AE437D" w:rsidP="00B5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педагогической п</w:t>
      </w:r>
      <w:r w:rsidR="00B56873" w:rsidRPr="00B56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рактике давно и эффективно применяют песок для игр, рисования, психологической коррекции. Сегодня педагог</w:t>
      </w:r>
      <w:r w:rsidR="002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B56873" w:rsidRPr="00B56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дошкольных учреждений </w:t>
      </w:r>
      <w:r w:rsidR="002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предлагают </w:t>
      </w:r>
      <w:r w:rsidR="00B56873" w:rsidRPr="00B56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 вид песка </w:t>
      </w:r>
      <w:proofErr w:type="gramStart"/>
      <w:r w:rsidR="00B56873" w:rsidRPr="00B56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="00B56873" w:rsidRPr="00B56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инетический.</w:t>
      </w:r>
    </w:p>
    <w:p w:rsidR="00B56873" w:rsidRDefault="00AE437D" w:rsidP="00B5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Кинетический песок, или «</w:t>
      </w:r>
      <w:proofErr w:type="spellStart"/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Kinetic</w:t>
      </w:r>
      <w:proofErr w:type="spellEnd"/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Sand</w:t>
      </w:r>
      <w:proofErr w:type="spellEnd"/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это уникальный материал для детского творчества. Многие называют его «</w:t>
      </w:r>
      <w:proofErr w:type="spellStart"/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кинеСТЕтическим</w:t>
      </w:r>
      <w:proofErr w:type="spellEnd"/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 это нельзя назвать ошибкой: при взаимодействии с ним человек — будь то взрослый или ребёнок — действительно получает потрясающие кинестетические ощущения!</w:t>
      </w:r>
      <w:r w:rsidR="00B56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Кинетический песок - э</w:t>
      </w:r>
      <w:r w:rsidR="00D979B2" w:rsidRPr="00B56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D979B2"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невероят</w:t>
      </w:r>
      <w:r w:rsidR="002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приятная на ощупь субстанция,   </w:t>
      </w:r>
      <w:r w:rsidR="00D979B2"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напоминает влажный морской песок</w:t>
      </w:r>
      <w:r w:rsidR="002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6873" w:rsidRDefault="00B56873" w:rsidP="00B5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детьми с ограниченными возможностями здоровья</w:t>
      </w:r>
      <w:r w:rsidR="002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 использую</w:t>
      </w:r>
      <w:r w:rsidR="002021E2" w:rsidRPr="002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кинетический песок. П</w:t>
      </w:r>
      <w:r w:rsidR="00D979B2"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="00D979B2"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79B2"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пластичность и сыпучесть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дновременно, он </w:t>
      </w:r>
      <w:r w:rsidRPr="005D15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принять любую форму, и всего единственное прикосновение он превращает его в обычную песчаную массу.</w:t>
      </w:r>
      <w:r w:rsidRPr="00B56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Песчинки удивительным образом двигаются, образуя пушистую легкую на вид субстанцию. И они продолжают двигаться даже после прекращения воздействий </w:t>
      </w:r>
      <w:proofErr w:type="gramStart"/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5D1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вне.</w:t>
      </w:r>
    </w:p>
    <w:p w:rsidR="00ED66F9" w:rsidRDefault="00ED66F9" w:rsidP="00B5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сертификации данного материала отмечается </w:t>
      </w:r>
      <w:r w:rsidR="002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ряд преимуществ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обычным песком:</w:t>
      </w:r>
    </w:p>
    <w:p w:rsidR="002021E2" w:rsidRPr="002021E2" w:rsidRDefault="002021E2" w:rsidP="002021E2">
      <w:pPr>
        <w:pStyle w:val="a8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ED66F9" w:rsidRPr="002021E2">
        <w:rPr>
          <w:rFonts w:ascii="Times New Roman" w:hAnsi="Times New Roman" w:cs="Times New Roman"/>
          <w:sz w:val="28"/>
          <w:szCs w:val="28"/>
          <w:shd w:val="clear" w:color="auto" w:fill="FFFFFF"/>
        </w:rPr>
        <w:t>егко убирается, хранится долго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021E2" w:rsidRPr="002021E2" w:rsidRDefault="002021E2" w:rsidP="002021E2">
      <w:pPr>
        <w:pStyle w:val="a8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D66F9" w:rsidRPr="002021E2">
        <w:rPr>
          <w:rFonts w:ascii="Times New Roman" w:hAnsi="Times New Roman" w:cs="Times New Roman"/>
          <w:sz w:val="28"/>
          <w:szCs w:val="28"/>
          <w:shd w:val="clear" w:color="auto" w:fill="FFFFFF"/>
        </w:rPr>
        <w:t>ыглядит как мокрый пляжный песок, но в то же время он мягкий и пушистый, и течет сквозь пальцы, оставляя при этом руки чистыми и сухими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021E2" w:rsidRPr="002021E2" w:rsidRDefault="002021E2" w:rsidP="002021E2">
      <w:pPr>
        <w:pStyle w:val="a8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66F9" w:rsidRPr="002021E2">
        <w:rPr>
          <w:rFonts w:ascii="Times New Roman" w:hAnsi="Times New Roman" w:cs="Times New Roman"/>
          <w:sz w:val="28"/>
          <w:szCs w:val="28"/>
          <w:shd w:val="clear" w:color="auto" w:fill="FFFFFF"/>
        </w:rPr>
        <w:t>не рассыпается, как обычный песок и очень легко собирается, даже если попадет на пол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021E2" w:rsidRPr="002021E2" w:rsidRDefault="002021E2" w:rsidP="002021E2">
      <w:pPr>
        <w:pStyle w:val="a8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песок </w:t>
      </w:r>
      <w:r w:rsidR="00ED66F9" w:rsidRPr="002021E2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состоит на 98% из чистого песка и 2% нетоксичного связующего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021E2" w:rsidRPr="002021E2" w:rsidRDefault="002021E2" w:rsidP="002021E2">
      <w:pPr>
        <w:pStyle w:val="a8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ED66F9" w:rsidRPr="002021E2">
        <w:rPr>
          <w:rFonts w:ascii="Times New Roman" w:hAnsi="Times New Roman" w:cs="Times New Roman"/>
          <w:sz w:val="28"/>
          <w:szCs w:val="28"/>
          <w:shd w:val="clear" w:color="auto" w:fill="FFFFFF"/>
        </w:rPr>
        <w:t>есок никогда не сохнет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2021E2" w:rsidRPr="00CB6CD4" w:rsidRDefault="002021E2" w:rsidP="00CB6CD4">
      <w:pPr>
        <w:pStyle w:val="a8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ED66F9" w:rsidRPr="00202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 игре на </w:t>
      </w:r>
      <w:r w:rsidR="00ED66F9" w:rsidRPr="00CB6CD4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поверхности не остается гряз</w:t>
      </w:r>
      <w:r w:rsidRPr="00CB6CD4">
        <w:rPr>
          <w:rFonts w:ascii="Times New Roman" w:hAnsi="Times New Roman" w:cs="Times New Roman"/>
          <w:sz w:val="28"/>
          <w:szCs w:val="28"/>
          <w:shd w:val="clear" w:color="auto" w:fill="FFFFFF"/>
        </w:rPr>
        <w:t>ь и жирные пятна;</w:t>
      </w:r>
    </w:p>
    <w:p w:rsidR="002021E2" w:rsidRPr="00CB6CD4" w:rsidRDefault="002021E2" w:rsidP="00CB6CD4">
      <w:pPr>
        <w:pStyle w:val="a8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кинетическом песке не развиваются бактерии и он </w:t>
      </w:r>
      <w:proofErr w:type="spellStart"/>
      <w:r w:rsidRPr="00CB6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гиппоаллергенен</w:t>
      </w:r>
      <w:proofErr w:type="spellEnd"/>
      <w:r w:rsidRPr="00CB6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6873" w:rsidRPr="00CB6CD4" w:rsidRDefault="002021E2" w:rsidP="00CB6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C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6873" w:rsidRPr="00CB6CD4">
        <w:rPr>
          <w:rFonts w:ascii="Times New Roman" w:hAnsi="Times New Roman" w:cs="Times New Roman"/>
          <w:sz w:val="28"/>
          <w:szCs w:val="28"/>
          <w:lang w:eastAsia="ru-RU"/>
        </w:rPr>
        <w:t xml:space="preserve">Еще один плюс за использование кинетического песка в своей работе   – это возможность работать вне пределов песочницы, на столе. На любой ровной поверхности, будь то поверхность стола   и даже на полу. И просыпанный на пол кинетический песок не разлетается на отдельные частицы. А </w:t>
      </w:r>
      <w:r w:rsidR="00B56873" w:rsidRPr="00CB6CD4">
        <w:rPr>
          <w:rFonts w:ascii="Times New Roman" w:hAnsi="Times New Roman" w:cs="Times New Roman"/>
          <w:sz w:val="28"/>
          <w:szCs w:val="28"/>
        </w:rPr>
        <w:t xml:space="preserve">сохраняется в виде компактной массы, которую легко собрать и использовать повторно. </w:t>
      </w:r>
    </w:p>
    <w:p w:rsidR="00ED66F9" w:rsidRPr="00CB6CD4" w:rsidRDefault="00ED66F9" w:rsidP="00CB6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D4">
        <w:rPr>
          <w:rFonts w:ascii="Times New Roman" w:hAnsi="Times New Roman" w:cs="Times New Roman"/>
          <w:sz w:val="28"/>
          <w:szCs w:val="28"/>
        </w:rPr>
        <w:t xml:space="preserve">Среди различных психологических проблем, с которыми приходится сталкиваться воспитателю  в детском саду, можно выделить проблему работы с детьми с синдромом </w:t>
      </w:r>
      <w:proofErr w:type="spellStart"/>
      <w:r w:rsidRPr="00CB6CD4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CB6CD4">
        <w:rPr>
          <w:rFonts w:ascii="Times New Roman" w:hAnsi="Times New Roman" w:cs="Times New Roman"/>
          <w:sz w:val="28"/>
          <w:szCs w:val="28"/>
        </w:rPr>
        <w:t xml:space="preserve"> и дефицита внимания.  Эта проблема волнует и педагогов, и родителей, а ее  актуальность подтверждается большим количеством детей.</w:t>
      </w:r>
    </w:p>
    <w:p w:rsidR="00ED66F9" w:rsidRPr="00CB6CD4" w:rsidRDefault="00ED66F9" w:rsidP="00CB6C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Решению данной проблемы в моей практике  помогает перенос традиционных педагогических занятий в песочницу с </w:t>
      </w:r>
      <w:r w:rsidRPr="00CB6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кинетическим песком, что</w:t>
      </w:r>
      <w:r w:rsidRPr="00C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больший воспитательный и образовательный эффект, неже</w:t>
      </w:r>
      <w:r w:rsidRPr="00CB6C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стандартные формы обучения.</w:t>
      </w:r>
    </w:p>
    <w:p w:rsidR="00ED66F9" w:rsidRPr="00AE437D" w:rsidRDefault="00ED66F9" w:rsidP="007E4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существенно усиливается желание ребенка узна</w:t>
      </w: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что-то новое, экспериментировать и работать самостоятель</w:t>
      </w: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но.</w:t>
      </w:r>
    </w:p>
    <w:p w:rsidR="00ED66F9" w:rsidRPr="00AE437D" w:rsidRDefault="00ED66F9" w:rsidP="007E4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в песочнице мощно развивается «тактильная» чув</w:t>
      </w: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ствительность как основа развития «ручного интеллекта».</w:t>
      </w:r>
    </w:p>
    <w:p w:rsidR="00ED66F9" w:rsidRPr="00AE437D" w:rsidRDefault="00ED66F9" w:rsidP="007E4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в играх с кинетическим песком более гармонично и интенсивно развиваются все познавательные функции (восприятие, внима</w:t>
      </w: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память, мышление), а также речь и моторика.</w:t>
      </w:r>
    </w:p>
    <w:p w:rsidR="00ED66F9" w:rsidRPr="00AE437D" w:rsidRDefault="00ED66F9" w:rsidP="007E4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совершенствуется развитие предметно-игровой деятельности, что в дальнейшем способствует развитию сюжетно-ролевой игры и коммуникативных навыков ребенка.</w:t>
      </w:r>
    </w:p>
    <w:p w:rsidR="00ED66F9" w:rsidRPr="00AE437D" w:rsidRDefault="00ED66F9" w:rsidP="007E4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t>В-пятых, песок, как и вода, способен «заземлять» отрицатель</w:t>
      </w: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ную </w:t>
      </w:r>
      <w:r w:rsidRPr="00202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энергию, что наиболее актуал</w:t>
      </w:r>
      <w:r w:rsidRPr="00202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 в работе с «особыми» детьми, песок </w:t>
      </w:r>
      <w:r w:rsidRPr="0020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успокаивает и расслабляет, снимает напряжение,  избавляет от тревог и страхов.</w:t>
      </w:r>
      <w:proofErr w:type="gramEnd"/>
    </w:p>
    <w:p w:rsidR="00B56873" w:rsidRPr="002021E2" w:rsidRDefault="00ED66F9" w:rsidP="007E4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практически любого детского сада </w:t>
      </w:r>
      <w:r w:rsidRPr="00202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взять на себя организацию игр с кинетическим песком для </w:t>
      </w:r>
      <w:proofErr w:type="spellStart"/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AE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19756F" w:rsidRPr="002021E2" w:rsidRDefault="00ED66F9" w:rsidP="002021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5154" w:rsidRPr="002021E2">
        <w:rPr>
          <w:rFonts w:ascii="Times New Roman" w:hAnsi="Times New Roman" w:cs="Times New Roman"/>
          <w:sz w:val="28"/>
          <w:szCs w:val="28"/>
        </w:rPr>
        <w:t>Игра с песком — это естественная и доступная для каждого ребенка форма деятельности. Ребенок, тем более с особыми</w:t>
      </w:r>
      <w:r w:rsidRPr="002021E2">
        <w:rPr>
          <w:rFonts w:ascii="Times New Roman" w:hAnsi="Times New Roman" w:cs="Times New Roman"/>
          <w:sz w:val="28"/>
          <w:szCs w:val="28"/>
        </w:rPr>
        <w:t xml:space="preserve"> образовательными </w:t>
      </w:r>
      <w:r w:rsidR="00845154" w:rsidRPr="002021E2">
        <w:rPr>
          <w:rFonts w:ascii="Times New Roman" w:hAnsi="Times New Roman" w:cs="Times New Roman"/>
          <w:sz w:val="28"/>
          <w:szCs w:val="28"/>
        </w:rPr>
        <w:t xml:space="preserve"> потребностями</w:t>
      </w:r>
      <w:r w:rsidR="002021E2" w:rsidRPr="002021E2">
        <w:rPr>
          <w:rFonts w:ascii="Times New Roman" w:hAnsi="Times New Roman" w:cs="Times New Roman"/>
          <w:sz w:val="28"/>
          <w:szCs w:val="28"/>
        </w:rPr>
        <w:t>,</w:t>
      </w:r>
      <w:r w:rsidR="00845154" w:rsidRPr="002021E2">
        <w:rPr>
          <w:rFonts w:ascii="Times New Roman" w:hAnsi="Times New Roman" w:cs="Times New Roman"/>
          <w:sz w:val="28"/>
          <w:szCs w:val="28"/>
        </w:rPr>
        <w:t xml:space="preserve">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 Песок нередко действует на детей как магнит. Их руки сами, неосознанно, начинают пересыпать и просеивать песок, строить тоннели, горы, выкапывать ямки. А если к этому добавить различные игрушки, тогда у </w:t>
      </w:r>
      <w:r w:rsidR="00845154" w:rsidRPr="002021E2">
        <w:rPr>
          <w:rFonts w:ascii="Times New Roman" w:hAnsi="Times New Roman" w:cs="Times New Roman"/>
          <w:sz w:val="28"/>
          <w:szCs w:val="28"/>
        </w:rPr>
        <w:lastRenderedPageBreak/>
        <w:t xml:space="preserve">малыша появляется собственный мир, где он выдумывает и фантазирует, и, в то же время, учится работать и добиваться цели. </w:t>
      </w:r>
      <w:r w:rsidRPr="00202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090" w:rsidRPr="002021E2" w:rsidRDefault="00ED66F9" w:rsidP="00745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1E2">
        <w:rPr>
          <w:rFonts w:ascii="Times New Roman" w:hAnsi="Times New Roman" w:cs="Times New Roman"/>
          <w:sz w:val="28"/>
          <w:szCs w:val="28"/>
        </w:rPr>
        <w:t xml:space="preserve"> </w:t>
      </w:r>
      <w:r w:rsidRPr="0020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игры с кинетическим песком не требуются инструкции и руководства. С ним интересно играть как одному ребенку, так и нескольким одновременно. Живой кинетический песок развивает чувственное восприятие и креативность</w:t>
      </w:r>
      <w:r w:rsidR="00745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87090" w:rsidRPr="002021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287090" w:rsidRPr="002021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Методы песочной </w:t>
      </w:r>
      <w:proofErr w:type="spellStart"/>
      <w:r w:rsidR="00287090" w:rsidRPr="002021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игротерапии</w:t>
      </w:r>
      <w:proofErr w:type="spellEnd"/>
      <w:r w:rsidR="00287090" w:rsidRPr="002021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благотворно влияют на здоровье детей с ограниченными возможностями, создавая атмосферу радости и удовольствия.</w:t>
      </w:r>
    </w:p>
    <w:p w:rsidR="00D979B2" w:rsidRDefault="00D979B2" w:rsidP="00202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67740" w:rsidRPr="002021E2" w:rsidRDefault="00D67740" w:rsidP="00202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67740" w:rsidRDefault="00140D0A" w:rsidP="00202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D4CC232" wp14:editId="04C2EF01">
            <wp:simplePos x="0" y="0"/>
            <wp:positionH relativeFrom="column">
              <wp:posOffset>-186690</wp:posOffset>
            </wp:positionH>
            <wp:positionV relativeFrom="paragraph">
              <wp:posOffset>5032375</wp:posOffset>
            </wp:positionV>
            <wp:extent cx="5940425" cy="3959860"/>
            <wp:effectExtent l="0" t="0" r="0" b="0"/>
            <wp:wrapTight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ight>
            <wp:docPr id="1" name="Рисунок 1" descr="I:\DCIM\100CANON\IMG_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CANON\IMG_13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740"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4124C16" wp14:editId="0CFDBD1D">
            <wp:extent cx="5940425" cy="3960283"/>
            <wp:effectExtent l="19050" t="0" r="3175" b="0"/>
            <wp:docPr id="12" name="Рисунок 1" descr="I:\DCIM\100CANON\IMG_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CANON\IMG_1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519" w:rsidRPr="002021E2" w:rsidRDefault="00D67740" w:rsidP="00202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16" name="Рисунок 2" descr="D:\пользователи\аленка\Desktop\фото группыи Светлячок\2015-2016\IMG_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ьзователи\аленка\Desktop\фото группыи Светлячок\2015-2016\IMG_13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4641850</wp:posOffset>
            </wp:positionV>
            <wp:extent cx="5940425" cy="3959860"/>
            <wp:effectExtent l="0" t="0" r="0" b="0"/>
            <wp:wrapTight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ight>
            <wp:docPr id="15" name="Рисунок 14" descr="D:\пользователи\аленка\Desktop\фото группыи Светлячок\2015-2016\IMG_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ользователи\аленка\Desktop\фото группыи Светлячок\2015-2016\IMG_13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B88" w:rsidRPr="00493B88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21" name="Рисунок 15" descr="D:\пользователи\аленка\Desktop\фото группыи Светлячок\2015-2016\IMG_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ользователи\аленка\Desktop\фото группыи Светлячок\2015-2016\IMG_1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11" name="Рисунок 11" descr="D:\пользователи\аленка\Desktop\фото группыи Светлячок\2015-2016\IMG_1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ользователи\аленка\Desktop\фото группыи Светлячок\2015-2016\IMG_12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F905136" wp14:editId="3E886161">
            <wp:extent cx="5940425" cy="3960283"/>
            <wp:effectExtent l="19050" t="0" r="3175" b="0"/>
            <wp:docPr id="13" name="Рисунок 13" descr="D:\пользователи\аленка\Desktop\фото группыи Светлячок\2015-2016\IMG_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ользователи\аленка\Desktop\фото группыи Светлячок\2015-2016\IMG_13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10" name="Рисунок 10" descr="D:\пользователи\аленка\Desktop\фото группыи Светлячок\2015-2016\IMG_1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ользователи\аленка\Desktop\фото группыи Светлячок\2015-2016\IMG_12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8" name="Рисунок 8" descr="D:\пользователи\аленка\Desktop\фото группыи Светлячок\2015-2016\IMG_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ользователи\аленка\Desktop\фото группыи Светлячок\2015-2016\IMG_12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9" name="Рисунок 9" descr="D:\пользователи\аленка\Desktop\фото группыи Светлячок\2015-2016\IMG_1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ользователи\аленка\Desktop\фото группыи Светлячок\2015-2016\IMG_12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7" name="Рисунок 7" descr="D:\пользователи\аленка\Desktop\фото группыи Светлячок\2015-2016\IMG_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ользователи\аленка\Desktop\фото группыи Светлячок\2015-2016\IMG_12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6" name="Рисунок 6" descr="D:\пользователи\аленка\Desktop\фото группыи Светлячок\2015-2016\IMG_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ользователи\аленка\Desktop\фото группыи Светлячок\2015-2016\IMG_12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5" name="Рисунок 5" descr="D:\пользователи\аленка\Desktop\фото группыи Светлячок\2015-2016\IMG_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льзователи\аленка\Desktop\фото группыи Светлячок\2015-2016\IMG_12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4" name="Рисунок 4" descr="D:\пользователи\аленка\Desktop\фото группыи Светлячок\2015-2016\IMG_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льзователи\аленка\Desktop\фото группыи Светлячок\2015-2016\IMG_12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3" name="Рисунок 3" descr="D:\пользователи\аленка\Desktop\фото группыи Светлячок\2015-2016\IMG_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ьзователи\аленка\Desktop\фото группыи Светлячок\2015-2016\IMG_12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2" name="Рисунок 2" descr="I:\DCIM\100CANON\IMG_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0CANON\IMG_14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9" name="Рисунок 19" descr="D:\пользователи\аленка\Desktop\фото группыи Светлячок\2015-2016\IMG_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пользователи\аленка\Desktop\фото группыи Светлячок\2015-2016\IMG_13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20" name="Рисунок 18" descr="D:\пользователи\аленка\Desktop\фото группыи Светлячок\2015-2016\IMG_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пользователи\аленка\Desktop\фото группыи Светлячок\2015-2016\IMG_13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740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7" name="Рисунок 17" descr="D:\пользователи\аленка\Desktop\фото группыи Светлячок\2015-2016\IMG_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пользователи\аленка\Desktop\фото группыи Светлячок\2015-2016\IMG_13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1519" w:rsidRPr="002021E2" w:rsidSect="00444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4ED1"/>
    <w:multiLevelType w:val="hybridMultilevel"/>
    <w:tmpl w:val="DC2E6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64436E3"/>
    <w:multiLevelType w:val="multilevel"/>
    <w:tmpl w:val="F4225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1315A4"/>
    <w:multiLevelType w:val="multilevel"/>
    <w:tmpl w:val="BFC2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07D0"/>
    <w:rsid w:val="00040145"/>
    <w:rsid w:val="00091F81"/>
    <w:rsid w:val="00140D0A"/>
    <w:rsid w:val="0019756F"/>
    <w:rsid w:val="002021E2"/>
    <w:rsid w:val="00247D8D"/>
    <w:rsid w:val="00287090"/>
    <w:rsid w:val="002C6A71"/>
    <w:rsid w:val="00444550"/>
    <w:rsid w:val="00493B88"/>
    <w:rsid w:val="004E6C8A"/>
    <w:rsid w:val="0052059A"/>
    <w:rsid w:val="00543902"/>
    <w:rsid w:val="005D1519"/>
    <w:rsid w:val="007455ED"/>
    <w:rsid w:val="007E4885"/>
    <w:rsid w:val="00825233"/>
    <w:rsid w:val="00845154"/>
    <w:rsid w:val="00863D1A"/>
    <w:rsid w:val="008B1A47"/>
    <w:rsid w:val="008C5BDC"/>
    <w:rsid w:val="009938F4"/>
    <w:rsid w:val="00A809C4"/>
    <w:rsid w:val="00A836DD"/>
    <w:rsid w:val="00AE437D"/>
    <w:rsid w:val="00B56873"/>
    <w:rsid w:val="00CB6CD4"/>
    <w:rsid w:val="00CC7B7C"/>
    <w:rsid w:val="00D158E6"/>
    <w:rsid w:val="00D67740"/>
    <w:rsid w:val="00D979B2"/>
    <w:rsid w:val="00E0567B"/>
    <w:rsid w:val="00E45004"/>
    <w:rsid w:val="00E46EFF"/>
    <w:rsid w:val="00EC524A"/>
    <w:rsid w:val="00ED66F9"/>
    <w:rsid w:val="00F01B1F"/>
    <w:rsid w:val="00F1456A"/>
    <w:rsid w:val="00F2693B"/>
    <w:rsid w:val="00FB141A"/>
    <w:rsid w:val="00FD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50"/>
  </w:style>
  <w:style w:type="paragraph" w:styleId="1">
    <w:name w:val="heading 1"/>
    <w:basedOn w:val="a"/>
    <w:link w:val="10"/>
    <w:uiPriority w:val="9"/>
    <w:qFormat/>
    <w:rsid w:val="00FD0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07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07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7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07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07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-publication-viewinfo">
    <w:name w:val="b-publication-view__info"/>
    <w:basedOn w:val="a"/>
    <w:rsid w:val="00FD0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D0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07D0"/>
    <w:rPr>
      <w:b/>
      <w:bCs/>
    </w:rPr>
  </w:style>
  <w:style w:type="character" w:customStyle="1" w:styleId="apple-converted-space">
    <w:name w:val="apple-converted-space"/>
    <w:basedOn w:val="a0"/>
    <w:rsid w:val="00FD07D0"/>
  </w:style>
  <w:style w:type="paragraph" w:styleId="a5">
    <w:name w:val="Balloon Text"/>
    <w:basedOn w:val="a"/>
    <w:link w:val="a6"/>
    <w:uiPriority w:val="99"/>
    <w:semiHidden/>
    <w:unhideWhenUsed/>
    <w:rsid w:val="00FD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7D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D151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021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4095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4729">
          <w:marLeft w:val="0"/>
          <w:marRight w:val="0"/>
          <w:marTop w:val="0"/>
          <w:marBottom w:val="0"/>
          <w:divBdr>
            <w:top w:val="none" w:sz="0" w:space="8" w:color="9DB9DA"/>
            <w:left w:val="none" w:sz="0" w:space="11" w:color="9DB9DA"/>
            <w:bottom w:val="none" w:sz="0" w:space="8" w:color="9DB9DA"/>
            <w:right w:val="none" w:sz="0" w:space="11" w:color="9DB9DA"/>
          </w:divBdr>
          <w:divsChild>
            <w:div w:id="1567380751">
              <w:marLeft w:val="0"/>
              <w:marRight w:val="0"/>
              <w:marTop w:val="0"/>
              <w:marBottom w:val="0"/>
              <w:divBdr>
                <w:top w:val="none" w:sz="0" w:space="0" w:color="9DB9DA"/>
                <w:left w:val="none" w:sz="0" w:space="0" w:color="9DB9DA"/>
                <w:bottom w:val="none" w:sz="0" w:space="0" w:color="9DB9DA"/>
                <w:right w:val="none" w:sz="0" w:space="0" w:color="9DB9DA"/>
              </w:divBdr>
            </w:div>
            <w:div w:id="787428564">
              <w:marLeft w:val="0"/>
              <w:marRight w:val="0"/>
              <w:marTop w:val="0"/>
              <w:marBottom w:val="324"/>
              <w:divBdr>
                <w:top w:val="none" w:sz="0" w:space="0" w:color="9DB9DA"/>
                <w:left w:val="none" w:sz="0" w:space="0" w:color="9DB9DA"/>
                <w:bottom w:val="none" w:sz="0" w:space="0" w:color="9DB9DA"/>
                <w:right w:val="none" w:sz="0" w:space="0" w:color="9DB9DA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AE96C-A049-411A-B8DE-8F66C230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23</cp:revision>
  <dcterms:created xsi:type="dcterms:W3CDTF">2015-10-11T14:13:00Z</dcterms:created>
  <dcterms:modified xsi:type="dcterms:W3CDTF">2016-05-11T17:37:00Z</dcterms:modified>
</cp:coreProperties>
</file>